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F4" w:rsidRDefault="005206F4" w:rsidP="005206F4">
      <w:pPr>
        <w:shd w:val="clear" w:color="auto" w:fill="FFFFFF"/>
        <w:spacing w:line="322" w:lineRule="exact"/>
        <w:ind w:firstLine="567"/>
        <w:jc w:val="right"/>
        <w:rPr>
          <w:rFonts w:eastAsia="Times New Roman"/>
          <w:kern w:val="0"/>
        </w:rPr>
      </w:pPr>
      <w:r w:rsidRPr="00720BFF">
        <w:rPr>
          <w:rFonts w:eastAsia="Times New Roman"/>
          <w:b/>
          <w:kern w:val="0"/>
        </w:rPr>
        <w:t>Приложение 1</w:t>
      </w:r>
      <w:r w:rsidRPr="00EA0A1C">
        <w:rPr>
          <w:rFonts w:eastAsia="Times New Roman"/>
          <w:kern w:val="0"/>
        </w:rPr>
        <w:t xml:space="preserve"> </w:t>
      </w:r>
    </w:p>
    <w:p w:rsidR="005206F4" w:rsidRDefault="005206F4" w:rsidP="005206F4">
      <w:pPr>
        <w:shd w:val="clear" w:color="auto" w:fill="FFFFFF"/>
        <w:spacing w:line="322" w:lineRule="exact"/>
        <w:ind w:firstLine="567"/>
        <w:jc w:val="right"/>
        <w:rPr>
          <w:rFonts w:eastAsia="Times New Roman"/>
          <w:kern w:val="0"/>
        </w:rPr>
      </w:pPr>
      <w:r w:rsidRPr="00EA0A1C">
        <w:rPr>
          <w:rFonts w:eastAsia="Times New Roman"/>
          <w:kern w:val="0"/>
        </w:rPr>
        <w:t xml:space="preserve">к Порядку ведения </w:t>
      </w:r>
    </w:p>
    <w:p w:rsidR="005206F4" w:rsidRDefault="005206F4" w:rsidP="005206F4">
      <w:pPr>
        <w:shd w:val="clear" w:color="auto" w:fill="FFFFFF"/>
        <w:spacing w:line="322" w:lineRule="exact"/>
        <w:ind w:firstLine="567"/>
        <w:jc w:val="right"/>
        <w:rPr>
          <w:rFonts w:eastAsia="Times New Roman"/>
          <w:kern w:val="0"/>
        </w:rPr>
      </w:pPr>
      <w:r w:rsidRPr="00EA0A1C">
        <w:rPr>
          <w:rFonts w:eastAsia="Times New Roman"/>
          <w:kern w:val="0"/>
        </w:rPr>
        <w:t xml:space="preserve">государственного мониторинга </w:t>
      </w:r>
    </w:p>
    <w:p w:rsidR="005206F4" w:rsidRDefault="005206F4" w:rsidP="005206F4">
      <w:pPr>
        <w:shd w:val="clear" w:color="auto" w:fill="FFFFFF"/>
        <w:spacing w:line="322" w:lineRule="exact"/>
        <w:ind w:firstLine="567"/>
        <w:jc w:val="right"/>
        <w:rPr>
          <w:rFonts w:eastAsia="Times New Roman"/>
          <w:kern w:val="0"/>
        </w:rPr>
      </w:pPr>
      <w:r w:rsidRPr="00EA0A1C">
        <w:rPr>
          <w:rFonts w:eastAsia="Times New Roman"/>
          <w:kern w:val="0"/>
        </w:rPr>
        <w:t xml:space="preserve">и государственного кадастра </w:t>
      </w:r>
    </w:p>
    <w:p w:rsidR="005206F4" w:rsidRDefault="005206F4" w:rsidP="005206F4">
      <w:pPr>
        <w:shd w:val="clear" w:color="auto" w:fill="FFFFFF"/>
        <w:spacing w:line="322" w:lineRule="exact"/>
        <w:ind w:firstLine="567"/>
        <w:jc w:val="right"/>
        <w:rPr>
          <w:rFonts w:eastAsia="Times New Roman"/>
          <w:kern w:val="0"/>
        </w:rPr>
      </w:pPr>
      <w:r w:rsidRPr="00EA0A1C">
        <w:rPr>
          <w:rFonts w:eastAsia="Times New Roman"/>
          <w:kern w:val="0"/>
        </w:rPr>
        <w:t xml:space="preserve">объектов животного мира, </w:t>
      </w:r>
    </w:p>
    <w:p w:rsidR="005206F4" w:rsidRDefault="005206F4" w:rsidP="005206F4">
      <w:pPr>
        <w:shd w:val="clear" w:color="auto" w:fill="FFFFFF"/>
        <w:spacing w:line="322" w:lineRule="exact"/>
        <w:ind w:firstLine="567"/>
        <w:jc w:val="right"/>
        <w:rPr>
          <w:rFonts w:eastAsia="Times New Roman"/>
          <w:kern w:val="0"/>
        </w:rPr>
      </w:pPr>
      <w:r w:rsidRPr="00EA0A1C">
        <w:rPr>
          <w:rFonts w:eastAsia="Times New Roman"/>
          <w:kern w:val="0"/>
        </w:rPr>
        <w:t xml:space="preserve">утвержденному приказом </w:t>
      </w:r>
    </w:p>
    <w:p w:rsidR="005206F4" w:rsidRPr="00EA0A1C" w:rsidRDefault="005206F4" w:rsidP="005206F4">
      <w:pPr>
        <w:shd w:val="clear" w:color="auto" w:fill="FFFFFF"/>
        <w:spacing w:line="322" w:lineRule="exact"/>
        <w:ind w:firstLine="567"/>
        <w:jc w:val="right"/>
        <w:rPr>
          <w:kern w:val="0"/>
        </w:rPr>
      </w:pPr>
      <w:r w:rsidRPr="00EA0A1C">
        <w:rPr>
          <w:rFonts w:eastAsia="Times New Roman"/>
          <w:kern w:val="0"/>
        </w:rPr>
        <w:t>Минприроды России от 30.06.2021 №</w:t>
      </w:r>
      <w:r>
        <w:rPr>
          <w:rFonts w:eastAsia="Times New Roman"/>
        </w:rPr>
        <w:t xml:space="preserve"> </w:t>
      </w:r>
      <w:r w:rsidRPr="00EA0A1C">
        <w:rPr>
          <w:rFonts w:eastAsia="Times New Roman"/>
          <w:kern w:val="0"/>
        </w:rPr>
        <w:t>456</w:t>
      </w:r>
    </w:p>
    <w:p w:rsidR="005206F4" w:rsidRDefault="005206F4" w:rsidP="005206F4">
      <w:pPr>
        <w:shd w:val="clear" w:color="auto" w:fill="FFFFFF"/>
        <w:ind w:firstLine="567"/>
        <w:jc w:val="center"/>
        <w:rPr>
          <w:rFonts w:eastAsia="Times New Roman"/>
        </w:rPr>
      </w:pPr>
    </w:p>
    <w:p w:rsidR="005206F4" w:rsidRPr="00DE2120" w:rsidRDefault="005206F4" w:rsidP="005206F4">
      <w:pPr>
        <w:pStyle w:val="1"/>
        <w:jc w:val="center"/>
        <w:rPr>
          <w:kern w:val="0"/>
          <w:sz w:val="24"/>
          <w:szCs w:val="24"/>
        </w:rPr>
      </w:pPr>
      <w:bookmarkStart w:id="0" w:name="_Toc85232847"/>
      <w:r w:rsidRPr="00DE2120">
        <w:rPr>
          <w:kern w:val="0"/>
          <w:sz w:val="24"/>
          <w:szCs w:val="24"/>
        </w:rPr>
        <w:t>Сведения о Перечне зарегистрированных на особо охраняемой природной территории федерального значения</w:t>
      </w:r>
      <w:r w:rsidRPr="00DE2120">
        <w:rPr>
          <w:sz w:val="24"/>
          <w:szCs w:val="24"/>
        </w:rPr>
        <w:t xml:space="preserve"> </w:t>
      </w:r>
      <w:r w:rsidRPr="00DE2120">
        <w:rPr>
          <w:kern w:val="0"/>
          <w:sz w:val="24"/>
          <w:szCs w:val="24"/>
        </w:rPr>
        <w:t>объектов животного мира</w:t>
      </w:r>
      <w:bookmarkEnd w:id="0"/>
    </w:p>
    <w:p w:rsidR="005206F4" w:rsidRDefault="005206F4" w:rsidP="005206F4">
      <w:pPr>
        <w:pStyle w:val="a5"/>
        <w:spacing w:before="0" w:beforeAutospacing="0" w:after="0" w:afterAutospacing="0"/>
        <w:jc w:val="center"/>
        <w:rPr>
          <w:b/>
          <w:i/>
          <w:u w:val="single"/>
        </w:rPr>
      </w:pPr>
      <w:r w:rsidRPr="00EA0A1C">
        <w:t>Наименование особо охраняемой природной территории федерального значения (далее - ООПТ):</w:t>
      </w:r>
      <w:r w:rsidR="003F48BB">
        <w:t xml:space="preserve"> </w:t>
      </w:r>
      <w:r w:rsidRPr="000326BA">
        <w:rPr>
          <w:b/>
          <w:i/>
          <w:u w:val="single"/>
        </w:rPr>
        <w:t>Национальный парк «Югыд ва»</w:t>
      </w:r>
    </w:p>
    <w:p w:rsidR="005206F4" w:rsidRPr="000326BA" w:rsidRDefault="005206F4" w:rsidP="005206F4">
      <w:pPr>
        <w:pStyle w:val="a5"/>
        <w:spacing w:before="0" w:beforeAutospacing="0" w:after="0" w:afterAutospacing="0"/>
        <w:jc w:val="center"/>
        <w:rPr>
          <w:b/>
          <w:i/>
        </w:rPr>
      </w:pPr>
    </w:p>
    <w:p w:rsidR="005206F4" w:rsidRPr="00EA0A1C" w:rsidRDefault="005206F4" w:rsidP="005206F4">
      <w:pPr>
        <w:spacing w:line="1" w:lineRule="exact"/>
        <w:ind w:firstLine="567"/>
        <w:rPr>
          <w:kern w:val="0"/>
        </w:rPr>
      </w:pPr>
    </w:p>
    <w:p w:rsidR="005206F4" w:rsidRDefault="005206F4" w:rsidP="005206F4">
      <w:pPr>
        <w:ind w:firstLine="567"/>
        <w:rPr>
          <w:kern w:val="0"/>
        </w:rPr>
      </w:pPr>
    </w:p>
    <w:tbl>
      <w:tblPr>
        <w:tblW w:w="15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4"/>
        <w:gridCol w:w="2126"/>
        <w:gridCol w:w="1559"/>
        <w:gridCol w:w="1560"/>
        <w:gridCol w:w="1701"/>
        <w:gridCol w:w="1417"/>
        <w:gridCol w:w="2578"/>
      </w:tblGrid>
      <w:tr w:rsidR="005206F4" w:rsidRPr="00F129DF" w:rsidTr="00184C68">
        <w:trPr>
          <w:jc w:val="center"/>
        </w:trPr>
        <w:tc>
          <w:tcPr>
            <w:tcW w:w="568" w:type="dxa"/>
            <w:shd w:val="clear" w:color="auto" w:fill="auto"/>
          </w:tcPr>
          <w:p w:rsidR="005206F4" w:rsidRPr="009E4025" w:rsidRDefault="005206F4" w:rsidP="00184C68">
            <w:pPr>
              <w:jc w:val="center"/>
            </w:pPr>
            <w:r w:rsidRPr="009E4025">
              <w:t>№</w:t>
            </w:r>
          </w:p>
          <w:p w:rsidR="005206F4" w:rsidRPr="00F129DF" w:rsidRDefault="005206F4" w:rsidP="00184C68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9E4025">
              <w:t>п/п</w:t>
            </w:r>
          </w:p>
        </w:tc>
        <w:tc>
          <w:tcPr>
            <w:tcW w:w="3544" w:type="dxa"/>
            <w:shd w:val="clear" w:color="auto" w:fill="auto"/>
          </w:tcPr>
          <w:p w:rsidR="005206F4" w:rsidRPr="00796C71" w:rsidRDefault="005206F4" w:rsidP="00184C68">
            <w:pPr>
              <w:pStyle w:val="a5"/>
              <w:spacing w:before="0" w:beforeAutospacing="0" w:after="0" w:afterAutospacing="0"/>
            </w:pPr>
          </w:p>
        </w:tc>
        <w:tc>
          <w:tcPr>
            <w:tcW w:w="2126" w:type="dxa"/>
          </w:tcPr>
          <w:p w:rsidR="005206F4" w:rsidRPr="00EA0A1C" w:rsidRDefault="005206F4" w:rsidP="00184C68">
            <w:pPr>
              <w:shd w:val="clear" w:color="auto" w:fill="FFFFFF"/>
              <w:spacing w:line="298" w:lineRule="exact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Латинское</w:t>
            </w:r>
          </w:p>
          <w:p w:rsidR="005206F4" w:rsidRPr="00EA0A1C" w:rsidRDefault="005206F4" w:rsidP="00184C68">
            <w:pPr>
              <w:shd w:val="clear" w:color="auto" w:fill="FFFFFF"/>
              <w:spacing w:line="298" w:lineRule="exact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название</w:t>
            </w:r>
          </w:p>
          <w:p w:rsidR="005206F4" w:rsidRPr="00EA0A1C" w:rsidRDefault="005206F4" w:rsidP="00184C68">
            <w:pPr>
              <w:shd w:val="clear" w:color="auto" w:fill="FFFFFF"/>
              <w:spacing w:line="298" w:lineRule="exact"/>
              <w:rPr>
                <w:rFonts w:eastAsia="Times New Roman"/>
                <w:kern w:val="0"/>
              </w:rPr>
            </w:pPr>
            <w:r w:rsidRPr="00EA0A1C">
              <w:rPr>
                <w:rFonts w:eastAsia="Times New Roman"/>
                <w:kern w:val="0"/>
              </w:rPr>
              <w:t>вида</w:t>
            </w:r>
          </w:p>
        </w:tc>
        <w:tc>
          <w:tcPr>
            <w:tcW w:w="1559" w:type="dxa"/>
            <w:shd w:val="clear" w:color="auto" w:fill="auto"/>
          </w:tcPr>
          <w:p w:rsidR="005206F4" w:rsidRPr="00796C71" w:rsidRDefault="005206F4" w:rsidP="00184C68">
            <w:pPr>
              <w:pStyle w:val="a5"/>
              <w:spacing w:before="0" w:beforeAutospacing="0" w:after="0" w:afterAutospacing="0"/>
              <w:jc w:val="center"/>
            </w:pPr>
            <w:r w:rsidRPr="00796C71">
              <w:t>Общее число видов</w:t>
            </w:r>
          </w:p>
        </w:tc>
        <w:tc>
          <w:tcPr>
            <w:tcW w:w="1560" w:type="dxa"/>
            <w:shd w:val="clear" w:color="auto" w:fill="auto"/>
          </w:tcPr>
          <w:p w:rsidR="005206F4" w:rsidRPr="00796C71" w:rsidRDefault="005206F4" w:rsidP="00184C68">
            <w:pPr>
              <w:pStyle w:val="a5"/>
              <w:spacing w:before="0" w:beforeAutospacing="0" w:after="0" w:afterAutospacing="0"/>
              <w:jc w:val="center"/>
            </w:pPr>
            <w:r w:rsidRPr="00796C71">
              <w:t>в т.ч. в Красн</w:t>
            </w:r>
            <w:r>
              <w:t>ой</w:t>
            </w:r>
            <w:r w:rsidRPr="00796C71">
              <w:t xml:space="preserve"> книг</w:t>
            </w:r>
            <w:r>
              <w:t xml:space="preserve">е </w:t>
            </w:r>
            <w:r w:rsidRPr="00796C71">
              <w:t>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5206F4" w:rsidRPr="00796C71" w:rsidRDefault="005206F4" w:rsidP="00184C68">
            <w:pPr>
              <w:pStyle w:val="a5"/>
              <w:spacing w:before="0" w:beforeAutospacing="0" w:after="0" w:afterAutospacing="0"/>
              <w:jc w:val="center"/>
            </w:pPr>
            <w:r w:rsidRPr="00796C71">
              <w:t>в т.ч. в Красн</w:t>
            </w:r>
            <w:r>
              <w:t>ой</w:t>
            </w:r>
            <w:r w:rsidRPr="00796C71">
              <w:t xml:space="preserve"> книг</w:t>
            </w:r>
            <w:r>
              <w:t>е</w:t>
            </w:r>
            <w:r w:rsidRPr="00796C71">
              <w:t xml:space="preserve"> </w:t>
            </w:r>
            <w:r>
              <w:t>Республики Коми</w:t>
            </w:r>
          </w:p>
        </w:tc>
        <w:tc>
          <w:tcPr>
            <w:tcW w:w="1417" w:type="dxa"/>
          </w:tcPr>
          <w:p w:rsidR="005206F4" w:rsidRPr="00EA0A1C" w:rsidRDefault="005206F4" w:rsidP="00184C68">
            <w:pPr>
              <w:shd w:val="clear" w:color="auto" w:fill="FFFFFF"/>
              <w:spacing w:line="298" w:lineRule="exact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Год последней</w:t>
            </w:r>
          </w:p>
          <w:p w:rsidR="005206F4" w:rsidRPr="00796C71" w:rsidRDefault="005206F4" w:rsidP="00184C68">
            <w:pPr>
              <w:shd w:val="clear" w:color="auto" w:fill="FFFFFF"/>
              <w:spacing w:line="298" w:lineRule="exact"/>
            </w:pPr>
            <w:r w:rsidRPr="00EA0A1C">
              <w:rPr>
                <w:rFonts w:eastAsia="Times New Roman"/>
                <w:kern w:val="0"/>
              </w:rPr>
              <w:t>регистрации вида на</w:t>
            </w:r>
            <w:r>
              <w:rPr>
                <w:rFonts w:eastAsia="Times New Roman"/>
                <w:kern w:val="0"/>
              </w:rPr>
              <w:t xml:space="preserve"> </w:t>
            </w:r>
            <w:r w:rsidRPr="00EA0A1C">
              <w:rPr>
                <w:rFonts w:eastAsia="Times New Roman"/>
                <w:kern w:val="0"/>
              </w:rPr>
              <w:t>ООПТ</w:t>
            </w:r>
          </w:p>
        </w:tc>
        <w:tc>
          <w:tcPr>
            <w:tcW w:w="2578" w:type="dxa"/>
          </w:tcPr>
          <w:p w:rsidR="005206F4" w:rsidRPr="00EA0A1C" w:rsidRDefault="005206F4" w:rsidP="00184C68">
            <w:pPr>
              <w:shd w:val="clear" w:color="auto" w:fill="FFFFFF"/>
              <w:spacing w:line="298" w:lineRule="exact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Сведения о характере пребывания вида на</w:t>
            </w:r>
          </w:p>
          <w:p w:rsidR="005206F4" w:rsidRPr="00EA0A1C" w:rsidRDefault="005206F4" w:rsidP="00184C68">
            <w:pPr>
              <w:shd w:val="clear" w:color="auto" w:fill="FFFFFF"/>
              <w:spacing w:line="298" w:lineRule="exact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ООПТ за отчетный период</w:t>
            </w:r>
            <w:r>
              <w:rPr>
                <w:rFonts w:eastAsia="Times New Roman"/>
              </w:rPr>
              <w:t xml:space="preserve"> </w:t>
            </w:r>
          </w:p>
          <w:p w:rsidR="005206F4" w:rsidRPr="00EA0A1C" w:rsidRDefault="005206F4" w:rsidP="00184C68">
            <w:pPr>
              <w:shd w:val="clear" w:color="auto" w:fill="FFFFFF"/>
              <w:spacing w:line="298" w:lineRule="exact"/>
              <w:rPr>
                <w:kern w:val="0"/>
              </w:rPr>
            </w:pPr>
          </w:p>
        </w:tc>
      </w:tr>
      <w:tr w:rsidR="005206F4" w:rsidRPr="00F129DF" w:rsidTr="00184C68">
        <w:trPr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184C68">
            <w:pPr>
              <w:pStyle w:val="a5"/>
              <w:spacing w:before="0" w:beforeAutospacing="0" w:after="0" w:afterAutospacing="0"/>
              <w:ind w:left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206F4" w:rsidRPr="00F129DF" w:rsidRDefault="005206F4" w:rsidP="00184C68">
            <w:pPr>
              <w:pStyle w:val="a5"/>
              <w:spacing w:before="0" w:beforeAutospacing="0" w:after="0" w:afterAutospacing="0"/>
            </w:pPr>
            <w:r w:rsidRPr="00F129DF">
              <w:t>Позвоночные животные – всего, в т.ч.:</w:t>
            </w:r>
          </w:p>
        </w:tc>
        <w:tc>
          <w:tcPr>
            <w:tcW w:w="2126" w:type="dxa"/>
          </w:tcPr>
          <w:p w:rsidR="005206F4" w:rsidRDefault="005206F4" w:rsidP="00184C68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206F4" w:rsidRPr="00F129DF" w:rsidRDefault="005206F4" w:rsidP="00184C68">
            <w:pPr>
              <w:pStyle w:val="a5"/>
              <w:spacing w:before="0" w:beforeAutospacing="0" w:after="0" w:afterAutospacing="0"/>
              <w:jc w:val="center"/>
            </w:pPr>
            <w:r>
              <w:t>175</w:t>
            </w:r>
          </w:p>
        </w:tc>
        <w:tc>
          <w:tcPr>
            <w:tcW w:w="1560" w:type="dxa"/>
            <w:shd w:val="clear" w:color="auto" w:fill="auto"/>
          </w:tcPr>
          <w:p w:rsidR="005206F4" w:rsidRPr="00F129DF" w:rsidRDefault="005206F4" w:rsidP="00184C68">
            <w:pPr>
              <w:pStyle w:val="a5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701" w:type="dxa"/>
            <w:shd w:val="clear" w:color="auto" w:fill="auto"/>
          </w:tcPr>
          <w:p w:rsidR="005206F4" w:rsidRPr="00F129DF" w:rsidRDefault="005206F4" w:rsidP="00184C68">
            <w:pPr>
              <w:pStyle w:val="a5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1417" w:type="dxa"/>
          </w:tcPr>
          <w:p w:rsidR="005206F4" w:rsidRDefault="005206F4" w:rsidP="00184C68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2578" w:type="dxa"/>
          </w:tcPr>
          <w:p w:rsidR="005206F4" w:rsidRDefault="005206F4" w:rsidP="00184C68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5206F4" w:rsidRPr="00F129DF" w:rsidTr="00184C68">
        <w:trPr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184C68">
            <w:pPr>
              <w:pStyle w:val="a5"/>
              <w:spacing w:before="0" w:beforeAutospacing="0" w:after="0" w:afterAutospacing="0"/>
              <w:ind w:left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206F4" w:rsidRPr="0043511B" w:rsidRDefault="005206F4" w:rsidP="00184C68">
            <w:pPr>
              <w:pStyle w:val="a5"/>
              <w:spacing w:before="0" w:beforeAutospacing="0" w:after="0" w:afterAutospacing="0"/>
              <w:rPr>
                <w:b/>
              </w:rPr>
            </w:pPr>
            <w:r w:rsidRPr="0043511B">
              <w:rPr>
                <w:b/>
              </w:rPr>
              <w:t>рыбы</w:t>
            </w:r>
          </w:p>
        </w:tc>
        <w:tc>
          <w:tcPr>
            <w:tcW w:w="2126" w:type="dxa"/>
          </w:tcPr>
          <w:p w:rsidR="005206F4" w:rsidRDefault="005206F4" w:rsidP="00184C68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206F4" w:rsidRPr="00F129DF" w:rsidRDefault="005206F4" w:rsidP="00184C68">
            <w:pPr>
              <w:jc w:val="center"/>
            </w:pPr>
            <w:r>
              <w:t>20</w:t>
            </w:r>
          </w:p>
        </w:tc>
        <w:tc>
          <w:tcPr>
            <w:tcW w:w="1560" w:type="dxa"/>
            <w:shd w:val="clear" w:color="auto" w:fill="auto"/>
          </w:tcPr>
          <w:p w:rsidR="005206F4" w:rsidRPr="00F129DF" w:rsidRDefault="005206F4" w:rsidP="00184C68">
            <w:pPr>
              <w:jc w:val="center"/>
            </w:pPr>
            <w:r>
              <w:t xml:space="preserve"> 0</w:t>
            </w:r>
          </w:p>
        </w:tc>
        <w:tc>
          <w:tcPr>
            <w:tcW w:w="1701" w:type="dxa"/>
            <w:shd w:val="clear" w:color="auto" w:fill="auto"/>
          </w:tcPr>
          <w:p w:rsidR="005206F4" w:rsidRPr="00F129DF" w:rsidRDefault="005206F4" w:rsidP="00184C68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206F4" w:rsidRDefault="005206F4" w:rsidP="00184C68">
            <w:pPr>
              <w:jc w:val="center"/>
            </w:pPr>
          </w:p>
        </w:tc>
        <w:tc>
          <w:tcPr>
            <w:tcW w:w="2578" w:type="dxa"/>
          </w:tcPr>
          <w:p w:rsidR="005206F4" w:rsidRDefault="005206F4" w:rsidP="00184C68">
            <w:pPr>
              <w:jc w:val="center"/>
            </w:pPr>
          </w:p>
        </w:tc>
      </w:tr>
      <w:tr w:rsidR="005206F4" w:rsidRPr="00F129DF" w:rsidTr="00184C68">
        <w:trPr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5206F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34" w:hanging="7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206F4" w:rsidRDefault="005206F4" w:rsidP="00184C68">
            <w:r w:rsidRPr="00826393">
              <w:t xml:space="preserve">Нельма </w:t>
            </w:r>
          </w:p>
        </w:tc>
        <w:tc>
          <w:tcPr>
            <w:tcW w:w="2126" w:type="dxa"/>
          </w:tcPr>
          <w:p w:rsidR="005206F4" w:rsidRDefault="005206F4" w:rsidP="00184C68">
            <w:pPr>
              <w:jc w:val="center"/>
            </w:pPr>
            <w:proofErr w:type="spellStart"/>
            <w:r w:rsidRPr="00F24C3E">
              <w:rPr>
                <w:i/>
                <w:snapToGrid w:val="0"/>
                <w:color w:val="000000"/>
                <w:lang w:val="en-US"/>
              </w:rPr>
              <w:t>Stenodus</w:t>
            </w:r>
            <w:proofErr w:type="spellEnd"/>
            <w:r w:rsidRPr="00F63CD5">
              <w:rPr>
                <w:i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F24C3E">
              <w:rPr>
                <w:i/>
                <w:snapToGrid w:val="0"/>
                <w:color w:val="000000"/>
                <w:lang w:val="en-US"/>
              </w:rPr>
              <w:t>leucichthys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206F4" w:rsidRDefault="005206F4" w:rsidP="00184C6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206F4" w:rsidRPr="00F25A58" w:rsidRDefault="005206F4" w:rsidP="00184C68">
            <w:pPr>
              <w:jc w:val="center"/>
              <w:rPr>
                <w:strike/>
                <w:highlight w:val="yellow"/>
              </w:rPr>
            </w:pPr>
            <w:r>
              <w:rPr>
                <w:strike/>
                <w:highlight w:val="yellow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206F4" w:rsidRDefault="005206F4" w:rsidP="00184C68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5206F4" w:rsidRDefault="005206F4" w:rsidP="00184C68">
            <w:pPr>
              <w:jc w:val="center"/>
            </w:pPr>
            <w:r>
              <w:t>н/д</w:t>
            </w:r>
          </w:p>
        </w:tc>
        <w:tc>
          <w:tcPr>
            <w:tcW w:w="2578" w:type="dxa"/>
          </w:tcPr>
          <w:p w:rsidR="005206F4" w:rsidRPr="00826393" w:rsidRDefault="005206F4" w:rsidP="00184C68">
            <w:pPr>
              <w:snapToGrid w:val="0"/>
              <w:rPr>
                <w:b/>
              </w:rPr>
            </w:pPr>
            <w:r>
              <w:t xml:space="preserve">Раз в несколько лет. </w:t>
            </w:r>
          </w:p>
        </w:tc>
      </w:tr>
      <w:tr w:rsidR="005206F4" w:rsidRPr="00F129DF" w:rsidTr="00184C68">
        <w:trPr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5206F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34" w:hanging="7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206F4" w:rsidRPr="00826393" w:rsidRDefault="005206F4" w:rsidP="00184C68">
            <w:pPr>
              <w:snapToGrid w:val="0"/>
            </w:pPr>
            <w:r w:rsidRPr="00826393">
              <w:t xml:space="preserve">Обыкновенный подкаменщик </w:t>
            </w:r>
          </w:p>
          <w:p w:rsidR="005206F4" w:rsidRDefault="005206F4" w:rsidP="00184C68">
            <w:pPr>
              <w:pStyle w:val="a5"/>
              <w:spacing w:before="0" w:beforeAutospacing="0" w:after="0" w:afterAutospacing="0"/>
            </w:pPr>
          </w:p>
        </w:tc>
        <w:tc>
          <w:tcPr>
            <w:tcW w:w="2126" w:type="dxa"/>
          </w:tcPr>
          <w:p w:rsidR="005206F4" w:rsidRDefault="005206F4" w:rsidP="00184C68">
            <w:pPr>
              <w:jc w:val="center"/>
            </w:pPr>
            <w:proofErr w:type="spellStart"/>
            <w:r w:rsidRPr="00D729A6">
              <w:rPr>
                <w:i/>
                <w:snapToGrid w:val="0"/>
                <w:color w:val="000000"/>
                <w:lang w:val="en-US"/>
              </w:rPr>
              <w:t>Cottusgobio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206F4" w:rsidRDefault="005206F4" w:rsidP="00184C6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206F4" w:rsidRPr="00F25A58" w:rsidRDefault="005206F4" w:rsidP="00184C68">
            <w:pPr>
              <w:jc w:val="center"/>
              <w:rPr>
                <w:strike/>
                <w:highlight w:val="yellow"/>
              </w:rPr>
            </w:pPr>
            <w:r>
              <w:rPr>
                <w:strike/>
                <w:highlight w:val="yellow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206F4" w:rsidRDefault="005206F4" w:rsidP="00184C68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5206F4" w:rsidRDefault="005206F4" w:rsidP="00184C68">
            <w:pPr>
              <w:jc w:val="center"/>
            </w:pPr>
            <w:r>
              <w:t>2121</w:t>
            </w:r>
          </w:p>
        </w:tc>
        <w:tc>
          <w:tcPr>
            <w:tcW w:w="2578" w:type="dxa"/>
          </w:tcPr>
          <w:p w:rsidR="005206F4" w:rsidRPr="00D729A6" w:rsidRDefault="005206F4" w:rsidP="00184C68">
            <w:pPr>
              <w:snapToGrid w:val="0"/>
            </w:pPr>
            <w:r>
              <w:t>постоянное</w:t>
            </w:r>
          </w:p>
          <w:p w:rsidR="005206F4" w:rsidRDefault="005206F4" w:rsidP="00184C68">
            <w:pPr>
              <w:jc w:val="center"/>
            </w:pPr>
          </w:p>
        </w:tc>
      </w:tr>
      <w:tr w:rsidR="005206F4" w:rsidRPr="00F129DF" w:rsidTr="00184C68">
        <w:trPr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5206F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34" w:hanging="7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206F4" w:rsidRPr="00826393" w:rsidRDefault="005206F4" w:rsidP="00184C68">
            <w:pPr>
              <w:snapToGrid w:val="0"/>
            </w:pPr>
            <w:r w:rsidRPr="00826393">
              <w:t>Арктический голец</w:t>
            </w:r>
          </w:p>
          <w:p w:rsidR="005206F4" w:rsidRDefault="005206F4" w:rsidP="00184C68">
            <w:pPr>
              <w:pStyle w:val="a5"/>
              <w:spacing w:before="0" w:beforeAutospacing="0" w:after="0" w:afterAutospacing="0"/>
            </w:pPr>
          </w:p>
        </w:tc>
        <w:tc>
          <w:tcPr>
            <w:tcW w:w="2126" w:type="dxa"/>
          </w:tcPr>
          <w:p w:rsidR="005206F4" w:rsidRDefault="005206F4" w:rsidP="00184C68">
            <w:pPr>
              <w:jc w:val="center"/>
            </w:pPr>
            <w:proofErr w:type="spellStart"/>
            <w:r w:rsidRPr="0075792B">
              <w:rPr>
                <w:i/>
                <w:lang w:val="en-US"/>
              </w:rPr>
              <w:t>Salvelinus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75792B">
              <w:rPr>
                <w:i/>
                <w:lang w:val="en-US"/>
              </w:rPr>
              <w:t>alpinu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206F4" w:rsidRDefault="005206F4" w:rsidP="00184C6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206F4" w:rsidRDefault="005206F4" w:rsidP="00184C6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206F4" w:rsidRDefault="005206F4" w:rsidP="00184C68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5206F4" w:rsidRDefault="005206F4" w:rsidP="00184C68">
            <w:pPr>
              <w:jc w:val="center"/>
            </w:pPr>
            <w:r>
              <w:t>2121</w:t>
            </w:r>
          </w:p>
        </w:tc>
        <w:tc>
          <w:tcPr>
            <w:tcW w:w="2578" w:type="dxa"/>
          </w:tcPr>
          <w:p w:rsidR="005206F4" w:rsidRPr="00D729A6" w:rsidRDefault="005206F4" w:rsidP="00184C68">
            <w:pPr>
              <w:snapToGrid w:val="0"/>
            </w:pPr>
            <w:r>
              <w:t>постоянное</w:t>
            </w:r>
          </w:p>
          <w:p w:rsidR="005206F4" w:rsidRDefault="005206F4" w:rsidP="00184C68">
            <w:pPr>
              <w:jc w:val="center"/>
            </w:pPr>
          </w:p>
        </w:tc>
      </w:tr>
      <w:tr w:rsidR="005206F4" w:rsidRPr="00F129DF" w:rsidTr="00184C68">
        <w:trPr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5206F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34" w:hanging="7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206F4" w:rsidRPr="00457B06" w:rsidRDefault="005206F4" w:rsidP="00184C68">
            <w:pPr>
              <w:snapToGrid w:val="0"/>
              <w:rPr>
                <w:lang w:val="en-US"/>
              </w:rPr>
            </w:pPr>
            <w:r>
              <w:t>Сибирский</w:t>
            </w:r>
            <w:r w:rsidRPr="00457B06">
              <w:rPr>
                <w:lang w:val="en-US"/>
              </w:rPr>
              <w:t xml:space="preserve"> </w:t>
            </w:r>
            <w:r>
              <w:t>хариус</w:t>
            </w:r>
          </w:p>
          <w:p w:rsidR="005206F4" w:rsidRDefault="005206F4" w:rsidP="00184C68">
            <w:pPr>
              <w:pStyle w:val="a5"/>
              <w:spacing w:before="0" w:beforeAutospacing="0" w:after="0" w:afterAutospacing="0"/>
            </w:pPr>
          </w:p>
        </w:tc>
        <w:tc>
          <w:tcPr>
            <w:tcW w:w="2126" w:type="dxa"/>
          </w:tcPr>
          <w:p w:rsidR="005206F4" w:rsidRDefault="005206F4" w:rsidP="00184C68">
            <w:pPr>
              <w:jc w:val="center"/>
            </w:pPr>
            <w:proofErr w:type="spellStart"/>
            <w:r w:rsidRPr="00457B06">
              <w:rPr>
                <w:i/>
                <w:snapToGrid w:val="0"/>
                <w:color w:val="000000"/>
                <w:lang w:val="en-US"/>
              </w:rPr>
              <w:t>Thymallus</w:t>
            </w:r>
            <w:proofErr w:type="spellEnd"/>
            <w:r w:rsidRPr="00457B06">
              <w:rPr>
                <w:i/>
                <w:snapToGrid w:val="0"/>
                <w:color w:val="000000"/>
                <w:lang w:val="en-US"/>
              </w:rPr>
              <w:t xml:space="preserve"> </w:t>
            </w:r>
            <w:proofErr w:type="spellStart"/>
            <w:r w:rsidRPr="00457B06">
              <w:rPr>
                <w:i/>
                <w:snapToGrid w:val="0"/>
                <w:color w:val="000000"/>
                <w:lang w:val="en-US"/>
              </w:rPr>
              <w:t>arcticus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206F4" w:rsidRDefault="005206F4" w:rsidP="00184C6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206F4" w:rsidRDefault="005206F4" w:rsidP="00184C6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206F4" w:rsidRDefault="005206F4" w:rsidP="00184C68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5206F4" w:rsidRDefault="005206F4" w:rsidP="00184C68">
            <w:pPr>
              <w:jc w:val="center"/>
            </w:pPr>
            <w:r>
              <w:t>2121</w:t>
            </w:r>
          </w:p>
        </w:tc>
        <w:tc>
          <w:tcPr>
            <w:tcW w:w="2578" w:type="dxa"/>
          </w:tcPr>
          <w:p w:rsidR="005206F4" w:rsidRPr="00D729A6" w:rsidRDefault="005206F4" w:rsidP="00184C68">
            <w:pPr>
              <w:snapToGrid w:val="0"/>
            </w:pPr>
            <w:r>
              <w:t>постоянное</w:t>
            </w:r>
          </w:p>
          <w:p w:rsidR="005206F4" w:rsidRDefault="005206F4" w:rsidP="00184C68">
            <w:pPr>
              <w:jc w:val="center"/>
            </w:pPr>
          </w:p>
        </w:tc>
      </w:tr>
      <w:tr w:rsidR="005206F4" w:rsidRPr="00F129DF" w:rsidTr="00184C68">
        <w:trPr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184C68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206F4" w:rsidRPr="0043511B" w:rsidRDefault="005206F4" w:rsidP="00184C68">
            <w:pPr>
              <w:pStyle w:val="a5"/>
              <w:spacing w:before="0" w:beforeAutospacing="0" w:after="0" w:afterAutospacing="0"/>
              <w:rPr>
                <w:b/>
              </w:rPr>
            </w:pPr>
            <w:r w:rsidRPr="0043511B">
              <w:rPr>
                <w:b/>
              </w:rPr>
              <w:t xml:space="preserve">амфибии </w:t>
            </w:r>
          </w:p>
        </w:tc>
        <w:tc>
          <w:tcPr>
            <w:tcW w:w="2126" w:type="dxa"/>
          </w:tcPr>
          <w:p w:rsidR="005206F4" w:rsidRDefault="005206F4" w:rsidP="00184C68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206F4" w:rsidRPr="00F129DF" w:rsidRDefault="005206F4" w:rsidP="00184C68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</w:tcPr>
          <w:p w:rsidR="005206F4" w:rsidRPr="00F129DF" w:rsidRDefault="005206F4" w:rsidP="00184C68">
            <w:pPr>
              <w:jc w:val="center"/>
            </w:pPr>
            <w:r>
              <w:t>0</w:t>
            </w:r>
          </w:p>
        </w:tc>
        <w:tc>
          <w:tcPr>
            <w:tcW w:w="1701" w:type="dxa"/>
            <w:shd w:val="clear" w:color="auto" w:fill="auto"/>
          </w:tcPr>
          <w:p w:rsidR="005206F4" w:rsidRPr="00F129DF" w:rsidRDefault="005206F4" w:rsidP="00184C68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206F4" w:rsidRDefault="005206F4" w:rsidP="00184C68">
            <w:pPr>
              <w:jc w:val="center"/>
            </w:pPr>
          </w:p>
        </w:tc>
        <w:tc>
          <w:tcPr>
            <w:tcW w:w="2578" w:type="dxa"/>
          </w:tcPr>
          <w:p w:rsidR="005206F4" w:rsidRDefault="005206F4" w:rsidP="00184C68">
            <w:pPr>
              <w:jc w:val="center"/>
            </w:pPr>
          </w:p>
        </w:tc>
      </w:tr>
      <w:tr w:rsidR="005206F4" w:rsidRPr="00F129DF" w:rsidTr="00184C68">
        <w:trPr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184C68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206F4" w:rsidRPr="0018361F" w:rsidRDefault="005206F4" w:rsidP="00184C6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 xml:space="preserve">Сибирский 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</w:rPr>
              <w:t>углозуб</w:t>
            </w:r>
            <w:proofErr w:type="spellEnd"/>
            <w:r w:rsidRPr="00183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206F4" w:rsidRPr="0018361F" w:rsidRDefault="005206F4" w:rsidP="00184C6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361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Salamandrella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361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keyserlingii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  <w:lang w:val="en-US"/>
              </w:rPr>
              <w:t>Dybowskiin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361F">
              <w:rPr>
                <w:rFonts w:ascii="Times New Roman" w:hAnsi="Times New Roman"/>
                <w:sz w:val="24"/>
                <w:szCs w:val="24"/>
                <w:lang w:val="en-US"/>
              </w:rPr>
              <w:t>Dybowskiet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206F4" w:rsidRDefault="005206F4" w:rsidP="00184C6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206F4" w:rsidRDefault="005206F4" w:rsidP="00184C6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206F4" w:rsidRDefault="005206F4" w:rsidP="00184C68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5206F4" w:rsidRDefault="005206F4" w:rsidP="00184C68">
            <w:pPr>
              <w:jc w:val="center"/>
            </w:pPr>
            <w:r w:rsidRPr="004B3D0A">
              <w:rPr>
                <w:sz w:val="20"/>
                <w:szCs w:val="20"/>
              </w:rPr>
              <w:t>Отмечается регулярно</w:t>
            </w:r>
          </w:p>
        </w:tc>
        <w:tc>
          <w:tcPr>
            <w:tcW w:w="2578" w:type="dxa"/>
          </w:tcPr>
          <w:p w:rsidR="005206F4" w:rsidRDefault="005206F4" w:rsidP="00184C68">
            <w:pPr>
              <w:jc w:val="center"/>
            </w:pPr>
            <w:r w:rsidRPr="0018361F">
              <w:t>оседлый</w:t>
            </w:r>
          </w:p>
        </w:tc>
      </w:tr>
      <w:tr w:rsidR="005206F4" w:rsidRPr="00F129DF" w:rsidTr="00184C68">
        <w:trPr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184C68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206F4" w:rsidRPr="00F129DF" w:rsidRDefault="005206F4" w:rsidP="00184C68">
            <w:pPr>
              <w:pStyle w:val="a5"/>
              <w:spacing w:before="0" w:beforeAutospacing="0" w:after="0" w:afterAutospacing="0"/>
            </w:pPr>
            <w:r>
              <w:t>амфибии</w:t>
            </w:r>
          </w:p>
        </w:tc>
        <w:tc>
          <w:tcPr>
            <w:tcW w:w="2126" w:type="dxa"/>
          </w:tcPr>
          <w:p w:rsidR="005206F4" w:rsidRDefault="005206F4" w:rsidP="00184C68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206F4" w:rsidRPr="00F129DF" w:rsidRDefault="005206F4" w:rsidP="00184C68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5206F4" w:rsidRPr="00F129DF" w:rsidRDefault="005206F4" w:rsidP="00184C68">
            <w:pPr>
              <w:jc w:val="center"/>
            </w:pPr>
            <w:r>
              <w:t>0</w:t>
            </w:r>
          </w:p>
        </w:tc>
        <w:tc>
          <w:tcPr>
            <w:tcW w:w="1701" w:type="dxa"/>
            <w:shd w:val="clear" w:color="auto" w:fill="auto"/>
          </w:tcPr>
          <w:p w:rsidR="005206F4" w:rsidRPr="00F129DF" w:rsidRDefault="005206F4" w:rsidP="00184C68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5206F4" w:rsidRDefault="005206F4" w:rsidP="00184C68">
            <w:pPr>
              <w:jc w:val="center"/>
            </w:pPr>
          </w:p>
        </w:tc>
        <w:tc>
          <w:tcPr>
            <w:tcW w:w="2578" w:type="dxa"/>
          </w:tcPr>
          <w:p w:rsidR="005206F4" w:rsidRDefault="005206F4" w:rsidP="00184C68">
            <w:pPr>
              <w:jc w:val="center"/>
            </w:pPr>
          </w:p>
        </w:tc>
      </w:tr>
      <w:tr w:rsidR="005206F4" w:rsidRPr="00F129DF" w:rsidTr="00184C68">
        <w:trPr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184C68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206F4" w:rsidRPr="0043511B" w:rsidRDefault="005206F4" w:rsidP="00184C68">
            <w:pPr>
              <w:pStyle w:val="a5"/>
              <w:spacing w:before="0" w:beforeAutospacing="0" w:after="0" w:afterAutospacing="0"/>
              <w:rPr>
                <w:b/>
              </w:rPr>
            </w:pPr>
            <w:r w:rsidRPr="0043511B">
              <w:rPr>
                <w:b/>
              </w:rPr>
              <w:t>птицы</w:t>
            </w:r>
          </w:p>
        </w:tc>
        <w:tc>
          <w:tcPr>
            <w:tcW w:w="2126" w:type="dxa"/>
          </w:tcPr>
          <w:p w:rsidR="005206F4" w:rsidRDefault="005206F4" w:rsidP="00184C68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206F4" w:rsidRPr="00193A8F" w:rsidRDefault="005206F4" w:rsidP="00184C68">
            <w:pPr>
              <w:jc w:val="center"/>
            </w:pPr>
            <w:r>
              <w:rPr>
                <w:lang w:val="en-US"/>
              </w:rPr>
              <w:t>12</w:t>
            </w:r>
            <w:r>
              <w:t>8</w:t>
            </w:r>
          </w:p>
        </w:tc>
        <w:tc>
          <w:tcPr>
            <w:tcW w:w="1560" w:type="dxa"/>
            <w:shd w:val="clear" w:color="auto" w:fill="auto"/>
          </w:tcPr>
          <w:p w:rsidR="005206F4" w:rsidRPr="00F129DF" w:rsidRDefault="005206F4" w:rsidP="00184C68">
            <w:pPr>
              <w:jc w:val="center"/>
            </w:pPr>
            <w:r>
              <w:t>7</w:t>
            </w:r>
          </w:p>
        </w:tc>
        <w:tc>
          <w:tcPr>
            <w:tcW w:w="1701" w:type="dxa"/>
            <w:shd w:val="clear" w:color="auto" w:fill="auto"/>
          </w:tcPr>
          <w:p w:rsidR="005206F4" w:rsidRPr="00F129DF" w:rsidRDefault="005206F4" w:rsidP="00184C68">
            <w:pPr>
              <w:jc w:val="center"/>
            </w:pPr>
            <w:r>
              <w:t>1</w:t>
            </w:r>
            <w:r w:rsidR="00FF112F">
              <w:t>5</w:t>
            </w:r>
          </w:p>
        </w:tc>
        <w:tc>
          <w:tcPr>
            <w:tcW w:w="1417" w:type="dxa"/>
          </w:tcPr>
          <w:p w:rsidR="005206F4" w:rsidRDefault="005206F4" w:rsidP="00184C68">
            <w:pPr>
              <w:jc w:val="center"/>
            </w:pPr>
          </w:p>
        </w:tc>
        <w:tc>
          <w:tcPr>
            <w:tcW w:w="2578" w:type="dxa"/>
          </w:tcPr>
          <w:p w:rsidR="005206F4" w:rsidRDefault="005206F4" w:rsidP="00184C68">
            <w:pPr>
              <w:jc w:val="center"/>
            </w:pPr>
          </w:p>
        </w:tc>
      </w:tr>
      <w:tr w:rsidR="005206F4" w:rsidRPr="00F129DF" w:rsidTr="00184C68">
        <w:trPr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5206F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34" w:hanging="77"/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206F4" w:rsidRPr="0018361F" w:rsidRDefault="005206F4" w:rsidP="00184C68">
            <w:r w:rsidRPr="0018361F">
              <w:t>Орлан-белохвост</w:t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5206F4" w:rsidRPr="0018361F" w:rsidRDefault="005206F4" w:rsidP="00184C68">
            <w:pPr>
              <w:jc w:val="center"/>
            </w:pPr>
            <w:proofErr w:type="spellStart"/>
            <w:r w:rsidRPr="0018361F">
              <w:rPr>
                <w:i/>
                <w:color w:val="000000"/>
              </w:rPr>
              <w:t>Haliaeetus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 w:rsidRPr="0018361F">
              <w:rPr>
                <w:i/>
                <w:color w:val="000000"/>
              </w:rPr>
              <w:t>albicilla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206F4" w:rsidRDefault="005206F4" w:rsidP="00184C68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206F4" w:rsidRDefault="005206F4" w:rsidP="00184C68">
            <w:pPr>
              <w:jc w:val="center"/>
            </w:pPr>
            <w:r w:rsidRPr="0018361F">
              <w:t>+</w:t>
            </w:r>
          </w:p>
        </w:tc>
        <w:tc>
          <w:tcPr>
            <w:tcW w:w="1701" w:type="dxa"/>
            <w:shd w:val="clear" w:color="auto" w:fill="auto"/>
          </w:tcPr>
          <w:p w:rsidR="005206F4" w:rsidRDefault="005206F4" w:rsidP="00184C68">
            <w:pPr>
              <w:jc w:val="center"/>
            </w:pPr>
            <w:r w:rsidRPr="003A0DDD">
              <w:t>+</w:t>
            </w:r>
          </w:p>
        </w:tc>
        <w:tc>
          <w:tcPr>
            <w:tcW w:w="1417" w:type="dxa"/>
          </w:tcPr>
          <w:p w:rsidR="005206F4" w:rsidRDefault="005206F4" w:rsidP="00184C68">
            <w:pPr>
              <w:jc w:val="center"/>
            </w:pPr>
            <w:r>
              <w:t>212</w:t>
            </w:r>
            <w:r w:rsidR="00302484">
              <w:t>2</w:t>
            </w:r>
          </w:p>
        </w:tc>
        <w:tc>
          <w:tcPr>
            <w:tcW w:w="2578" w:type="dxa"/>
            <w:vAlign w:val="center"/>
          </w:tcPr>
          <w:p w:rsidR="005206F4" w:rsidRPr="0018361F" w:rsidRDefault="005206F4" w:rsidP="00184C68">
            <w:pPr>
              <w:jc w:val="center"/>
            </w:pPr>
            <w:r w:rsidRPr="0018361F">
              <w:t>Гнездящийся</w:t>
            </w:r>
            <w:r>
              <w:t xml:space="preserve">; </w:t>
            </w:r>
            <w:r>
              <w:rPr>
                <w:color w:val="000000"/>
                <w:spacing w:val="-1"/>
              </w:rPr>
              <w:t>регулярно</w:t>
            </w:r>
          </w:p>
        </w:tc>
      </w:tr>
      <w:tr w:rsidR="005206F4" w:rsidRPr="00F129DF" w:rsidTr="00184C68">
        <w:trPr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5206F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34" w:hanging="77"/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206F4" w:rsidRPr="00F94BCB" w:rsidRDefault="005206F4" w:rsidP="00184C68">
            <w:r w:rsidRPr="00F94BCB">
              <w:t xml:space="preserve">Кречет  </w:t>
            </w:r>
          </w:p>
        </w:tc>
        <w:tc>
          <w:tcPr>
            <w:tcW w:w="2126" w:type="dxa"/>
            <w:vAlign w:val="center"/>
          </w:tcPr>
          <w:p w:rsidR="005206F4" w:rsidRPr="00F94BCB" w:rsidRDefault="005206F4" w:rsidP="00184C68">
            <w:pPr>
              <w:jc w:val="center"/>
            </w:pPr>
            <w:proofErr w:type="spellStart"/>
            <w:r w:rsidRPr="00F94BCB">
              <w:t>Falco</w:t>
            </w:r>
            <w:proofErr w:type="spellEnd"/>
            <w:r w:rsidRPr="00F94BCB">
              <w:t xml:space="preserve"> </w:t>
            </w:r>
            <w:proofErr w:type="spellStart"/>
            <w:r w:rsidRPr="00F94BCB">
              <w:t>rusticolus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206F4" w:rsidRDefault="005206F4" w:rsidP="00184C68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206F4" w:rsidRDefault="005206F4" w:rsidP="00184C68">
            <w:pPr>
              <w:jc w:val="center"/>
            </w:pPr>
            <w:r w:rsidRPr="0018361F">
              <w:t>+</w:t>
            </w:r>
          </w:p>
        </w:tc>
        <w:tc>
          <w:tcPr>
            <w:tcW w:w="1701" w:type="dxa"/>
            <w:shd w:val="clear" w:color="auto" w:fill="auto"/>
          </w:tcPr>
          <w:p w:rsidR="005206F4" w:rsidRDefault="005206F4" w:rsidP="00184C68">
            <w:pPr>
              <w:jc w:val="center"/>
            </w:pPr>
            <w:r w:rsidRPr="003A0DDD">
              <w:t>+</w:t>
            </w:r>
          </w:p>
        </w:tc>
        <w:tc>
          <w:tcPr>
            <w:tcW w:w="1417" w:type="dxa"/>
          </w:tcPr>
          <w:p w:rsidR="005206F4" w:rsidRDefault="005206F4" w:rsidP="00184C68">
            <w:pPr>
              <w:jc w:val="center"/>
            </w:pPr>
            <w:r>
              <w:t>2009</w:t>
            </w:r>
          </w:p>
        </w:tc>
        <w:tc>
          <w:tcPr>
            <w:tcW w:w="2578" w:type="dxa"/>
            <w:vAlign w:val="center"/>
          </w:tcPr>
          <w:p w:rsidR="005206F4" w:rsidRPr="0018361F" w:rsidRDefault="005206F4" w:rsidP="00184C68">
            <w:pPr>
              <w:jc w:val="center"/>
            </w:pPr>
            <w:r w:rsidRPr="0018361F">
              <w:t>Гнездящийся</w:t>
            </w:r>
            <w:r>
              <w:t xml:space="preserve">; </w:t>
            </w:r>
            <w:r>
              <w:rPr>
                <w:color w:val="000000"/>
                <w:spacing w:val="-1"/>
              </w:rPr>
              <w:t>не регулярно</w:t>
            </w:r>
          </w:p>
        </w:tc>
      </w:tr>
      <w:tr w:rsidR="005206F4" w:rsidRPr="00F129DF" w:rsidTr="00184C68">
        <w:trPr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5206F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34" w:hanging="77"/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206F4" w:rsidRPr="00F94BCB" w:rsidRDefault="005206F4" w:rsidP="00184C68">
            <w:r w:rsidRPr="00F94BCB">
              <w:t xml:space="preserve">Беркут  </w:t>
            </w:r>
          </w:p>
        </w:tc>
        <w:tc>
          <w:tcPr>
            <w:tcW w:w="2126" w:type="dxa"/>
            <w:vAlign w:val="center"/>
          </w:tcPr>
          <w:p w:rsidR="005206F4" w:rsidRPr="0018361F" w:rsidRDefault="005206F4" w:rsidP="00184C68">
            <w:pPr>
              <w:jc w:val="center"/>
            </w:pPr>
            <w:proofErr w:type="spellStart"/>
            <w:r w:rsidRPr="00F94BCB">
              <w:t>Aquila</w:t>
            </w:r>
            <w:proofErr w:type="spellEnd"/>
            <w:r w:rsidRPr="00F94BCB">
              <w:t xml:space="preserve"> </w:t>
            </w:r>
            <w:proofErr w:type="spellStart"/>
            <w:r w:rsidRPr="00F94BCB">
              <w:t>chrysaetos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206F4" w:rsidRDefault="005206F4" w:rsidP="00184C68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206F4" w:rsidRPr="00F94BCB" w:rsidRDefault="005206F4" w:rsidP="00184C68">
            <w:pPr>
              <w:jc w:val="center"/>
              <w:rPr>
                <w:strike/>
                <w:highlight w:val="yellow"/>
              </w:rPr>
            </w:pPr>
            <w:r w:rsidRPr="0018361F">
              <w:t>+</w:t>
            </w:r>
            <w:r>
              <w:rPr>
                <w:strike/>
                <w:highlight w:val="yellow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206F4" w:rsidRDefault="005206F4" w:rsidP="00184C68">
            <w:pPr>
              <w:jc w:val="center"/>
            </w:pPr>
            <w:r w:rsidRPr="003A0DDD">
              <w:t>+</w:t>
            </w:r>
          </w:p>
        </w:tc>
        <w:tc>
          <w:tcPr>
            <w:tcW w:w="1417" w:type="dxa"/>
          </w:tcPr>
          <w:p w:rsidR="005206F4" w:rsidRDefault="005206F4" w:rsidP="00184C68">
            <w:pPr>
              <w:jc w:val="center"/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578" w:type="dxa"/>
            <w:vAlign w:val="center"/>
          </w:tcPr>
          <w:p w:rsidR="005206F4" w:rsidRPr="0018361F" w:rsidRDefault="005206F4" w:rsidP="00184C68">
            <w:pPr>
              <w:jc w:val="center"/>
            </w:pPr>
            <w:r w:rsidRPr="0018361F">
              <w:t>Гнездящийся</w:t>
            </w:r>
            <w:r>
              <w:t xml:space="preserve">; </w:t>
            </w:r>
            <w:r>
              <w:rPr>
                <w:color w:val="000000"/>
                <w:spacing w:val="-1"/>
              </w:rPr>
              <w:t>не регулярно</w:t>
            </w:r>
          </w:p>
        </w:tc>
      </w:tr>
      <w:tr w:rsidR="005206F4" w:rsidRPr="00F129DF" w:rsidTr="00184C68">
        <w:trPr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5206F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34" w:hanging="77"/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206F4" w:rsidRPr="0018361F" w:rsidRDefault="005206F4" w:rsidP="00184C68">
            <w:r w:rsidRPr="0018361F">
              <w:t>Скопа</w:t>
            </w:r>
            <w:r>
              <w:t xml:space="preserve"> </w:t>
            </w:r>
            <w:r w:rsidRPr="00F94BCB">
              <w:t xml:space="preserve"> </w:t>
            </w:r>
          </w:p>
        </w:tc>
        <w:tc>
          <w:tcPr>
            <w:tcW w:w="2126" w:type="dxa"/>
            <w:vAlign w:val="center"/>
          </w:tcPr>
          <w:p w:rsidR="005206F4" w:rsidRPr="00F94BCB" w:rsidRDefault="005206F4" w:rsidP="00184C68">
            <w:pPr>
              <w:jc w:val="center"/>
            </w:pPr>
            <w:proofErr w:type="spellStart"/>
            <w:r w:rsidRPr="00F94BCB">
              <w:t>Pandion</w:t>
            </w:r>
            <w:proofErr w:type="spellEnd"/>
            <w:r w:rsidRPr="00F94BCB">
              <w:t xml:space="preserve"> </w:t>
            </w:r>
            <w:proofErr w:type="spellStart"/>
            <w:r w:rsidRPr="00F94BCB">
              <w:t>haliaetus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206F4" w:rsidRDefault="005206F4" w:rsidP="00184C68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206F4" w:rsidRDefault="005206F4" w:rsidP="00184C68">
            <w:pPr>
              <w:jc w:val="center"/>
            </w:pPr>
            <w:r w:rsidRPr="0018361F">
              <w:t>+</w:t>
            </w:r>
          </w:p>
        </w:tc>
        <w:tc>
          <w:tcPr>
            <w:tcW w:w="1701" w:type="dxa"/>
            <w:shd w:val="clear" w:color="auto" w:fill="auto"/>
          </w:tcPr>
          <w:p w:rsidR="005206F4" w:rsidRDefault="005206F4" w:rsidP="00184C68">
            <w:pPr>
              <w:jc w:val="center"/>
            </w:pPr>
            <w:r w:rsidRPr="003A0DDD">
              <w:t>+</w:t>
            </w:r>
          </w:p>
        </w:tc>
        <w:tc>
          <w:tcPr>
            <w:tcW w:w="1417" w:type="dxa"/>
          </w:tcPr>
          <w:p w:rsidR="005206F4" w:rsidRDefault="005206F4" w:rsidP="00184C68">
            <w:pPr>
              <w:jc w:val="center"/>
            </w:pPr>
            <w:r>
              <w:t>2016</w:t>
            </w:r>
          </w:p>
        </w:tc>
        <w:tc>
          <w:tcPr>
            <w:tcW w:w="2578" w:type="dxa"/>
            <w:vAlign w:val="center"/>
          </w:tcPr>
          <w:p w:rsidR="005206F4" w:rsidRPr="0018361F" w:rsidRDefault="005206F4" w:rsidP="00184C68">
            <w:pPr>
              <w:jc w:val="center"/>
              <w:rPr>
                <w:color w:val="000000"/>
              </w:rPr>
            </w:pPr>
            <w:r w:rsidRPr="0018361F">
              <w:rPr>
                <w:color w:val="000000"/>
              </w:rPr>
              <w:t>Гнездящийся</w:t>
            </w:r>
            <w:r>
              <w:rPr>
                <w:color w:val="000000"/>
              </w:rPr>
              <w:t xml:space="preserve">; </w:t>
            </w:r>
            <w:r>
              <w:rPr>
                <w:color w:val="000000"/>
                <w:spacing w:val="-1"/>
              </w:rPr>
              <w:t>не регулярно</w:t>
            </w:r>
          </w:p>
        </w:tc>
      </w:tr>
      <w:tr w:rsidR="005206F4" w:rsidRPr="00F129DF" w:rsidTr="00184C68">
        <w:trPr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5206F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34" w:hanging="77"/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206F4" w:rsidRPr="0018361F" w:rsidRDefault="005206F4" w:rsidP="00184C68">
            <w:pPr>
              <w:rPr>
                <w:color w:val="000000"/>
              </w:rPr>
            </w:pPr>
            <w:r w:rsidRPr="0018361F">
              <w:rPr>
                <w:color w:val="000000"/>
              </w:rPr>
              <w:t>Филин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5206F4" w:rsidRPr="0018361F" w:rsidRDefault="005206F4" w:rsidP="00184C68">
            <w:pPr>
              <w:jc w:val="center"/>
            </w:pPr>
            <w:r w:rsidRPr="0018361F">
              <w:rPr>
                <w:i/>
                <w:color w:val="000000"/>
                <w:lang w:val="en-US"/>
              </w:rPr>
              <w:t xml:space="preserve">Bubo </w:t>
            </w:r>
            <w:proofErr w:type="spellStart"/>
            <w:r w:rsidRPr="0018361F">
              <w:rPr>
                <w:i/>
                <w:color w:val="000000"/>
                <w:lang w:val="en-US"/>
              </w:rPr>
              <w:t>bubo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206F4" w:rsidRDefault="005206F4" w:rsidP="00184C68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206F4" w:rsidRDefault="005206F4" w:rsidP="00184C68">
            <w:pPr>
              <w:jc w:val="center"/>
            </w:pPr>
            <w:r w:rsidRPr="0018361F">
              <w:t>+</w:t>
            </w:r>
          </w:p>
        </w:tc>
        <w:tc>
          <w:tcPr>
            <w:tcW w:w="1701" w:type="dxa"/>
            <w:shd w:val="clear" w:color="auto" w:fill="auto"/>
          </w:tcPr>
          <w:p w:rsidR="005206F4" w:rsidRDefault="005206F4" w:rsidP="00184C68">
            <w:pPr>
              <w:jc w:val="center"/>
            </w:pPr>
            <w:r w:rsidRPr="003A0DDD">
              <w:t>+</w:t>
            </w:r>
          </w:p>
        </w:tc>
        <w:tc>
          <w:tcPr>
            <w:tcW w:w="1417" w:type="dxa"/>
          </w:tcPr>
          <w:p w:rsidR="005206F4" w:rsidRDefault="00302484" w:rsidP="00184C68">
            <w:pPr>
              <w:jc w:val="center"/>
            </w:pPr>
            <w:r>
              <w:t>2022</w:t>
            </w:r>
          </w:p>
        </w:tc>
        <w:tc>
          <w:tcPr>
            <w:tcW w:w="2578" w:type="dxa"/>
            <w:vAlign w:val="center"/>
          </w:tcPr>
          <w:p w:rsidR="005206F4" w:rsidRPr="0018361F" w:rsidRDefault="005206F4" w:rsidP="00184C68">
            <w:pPr>
              <w:jc w:val="center"/>
            </w:pPr>
            <w:r w:rsidRPr="0018361F">
              <w:t>Гнездящийся</w:t>
            </w:r>
            <w:r>
              <w:t xml:space="preserve">; </w:t>
            </w:r>
            <w:r>
              <w:rPr>
                <w:color w:val="000000"/>
                <w:spacing w:val="-1"/>
              </w:rPr>
              <w:t>регулярно</w:t>
            </w:r>
          </w:p>
        </w:tc>
      </w:tr>
      <w:tr w:rsidR="005206F4" w:rsidRPr="00976CDB" w:rsidTr="00184C68">
        <w:trPr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5206F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34" w:hanging="77"/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206F4" w:rsidRPr="00976CDB" w:rsidRDefault="005206F4" w:rsidP="00184C68">
            <w:r w:rsidRPr="00976CDB">
              <w:t>Хрустан</w:t>
            </w:r>
          </w:p>
        </w:tc>
        <w:tc>
          <w:tcPr>
            <w:tcW w:w="2126" w:type="dxa"/>
            <w:vAlign w:val="center"/>
          </w:tcPr>
          <w:p w:rsidR="005206F4" w:rsidRPr="00976CDB" w:rsidRDefault="005206F4" w:rsidP="00184C68">
            <w:pPr>
              <w:jc w:val="center"/>
            </w:pPr>
            <w:proofErr w:type="spellStart"/>
            <w:r w:rsidRPr="00976CDB">
              <w:t>Eudromias</w:t>
            </w:r>
            <w:proofErr w:type="spellEnd"/>
            <w:r w:rsidRPr="00976CDB">
              <w:t xml:space="preserve"> </w:t>
            </w:r>
            <w:proofErr w:type="spellStart"/>
            <w:r w:rsidRPr="00976CDB">
              <w:t>morinellus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206F4" w:rsidRPr="00976CDB" w:rsidRDefault="005206F4" w:rsidP="00184C68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206F4" w:rsidRPr="00976CDB" w:rsidRDefault="005206F4" w:rsidP="00184C68">
            <w:pPr>
              <w:jc w:val="center"/>
            </w:pPr>
            <w:r w:rsidRPr="00976CDB">
              <w:t>+</w:t>
            </w:r>
          </w:p>
        </w:tc>
        <w:tc>
          <w:tcPr>
            <w:tcW w:w="1701" w:type="dxa"/>
            <w:shd w:val="clear" w:color="auto" w:fill="auto"/>
          </w:tcPr>
          <w:p w:rsidR="005206F4" w:rsidRPr="00976CDB" w:rsidRDefault="005206F4" w:rsidP="00184C68">
            <w:pPr>
              <w:jc w:val="center"/>
            </w:pPr>
          </w:p>
        </w:tc>
        <w:tc>
          <w:tcPr>
            <w:tcW w:w="1417" w:type="dxa"/>
          </w:tcPr>
          <w:p w:rsidR="005206F4" w:rsidRPr="00976CDB" w:rsidRDefault="002D0B6D" w:rsidP="00184C68">
            <w:pPr>
              <w:jc w:val="center"/>
            </w:pPr>
            <w:r>
              <w:t>н/д</w:t>
            </w:r>
          </w:p>
        </w:tc>
        <w:tc>
          <w:tcPr>
            <w:tcW w:w="2578" w:type="dxa"/>
            <w:vAlign w:val="center"/>
          </w:tcPr>
          <w:p w:rsidR="005206F4" w:rsidRPr="00976CDB" w:rsidRDefault="005206F4" w:rsidP="00184C68">
            <w:pPr>
              <w:jc w:val="center"/>
            </w:pPr>
            <w:r w:rsidRPr="00976CDB">
              <w:t xml:space="preserve">Гнездящийся; </w:t>
            </w:r>
            <w:r w:rsidRPr="00976CDB">
              <w:rPr>
                <w:color w:val="000000"/>
                <w:spacing w:val="-1"/>
              </w:rPr>
              <w:t>регулярно</w:t>
            </w:r>
          </w:p>
        </w:tc>
      </w:tr>
      <w:tr w:rsidR="005206F4" w:rsidRPr="00F129DF" w:rsidTr="00184C68">
        <w:trPr>
          <w:jc w:val="center"/>
        </w:trPr>
        <w:tc>
          <w:tcPr>
            <w:tcW w:w="568" w:type="dxa"/>
            <w:shd w:val="clear" w:color="auto" w:fill="auto"/>
          </w:tcPr>
          <w:p w:rsidR="005206F4" w:rsidRPr="00976CDB" w:rsidRDefault="005206F4" w:rsidP="005206F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34" w:hanging="77"/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206F4" w:rsidRPr="00976CDB" w:rsidRDefault="005206F4" w:rsidP="00184C68">
            <w:r w:rsidRPr="00976CDB">
              <w:t>Овсянка-ремез</w:t>
            </w:r>
          </w:p>
        </w:tc>
        <w:tc>
          <w:tcPr>
            <w:tcW w:w="2126" w:type="dxa"/>
            <w:vAlign w:val="center"/>
          </w:tcPr>
          <w:p w:rsidR="005206F4" w:rsidRPr="00976CDB" w:rsidRDefault="005206F4" w:rsidP="00184C68">
            <w:pPr>
              <w:jc w:val="center"/>
            </w:pPr>
            <w:proofErr w:type="spellStart"/>
            <w:r w:rsidRPr="00976CDB">
              <w:t>Emberiza</w:t>
            </w:r>
            <w:proofErr w:type="spellEnd"/>
            <w:r w:rsidRPr="00976CDB">
              <w:t xml:space="preserve"> </w:t>
            </w:r>
            <w:proofErr w:type="spellStart"/>
            <w:r w:rsidRPr="00976CDB">
              <w:t>rustica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206F4" w:rsidRPr="00976CDB" w:rsidRDefault="005206F4" w:rsidP="00184C68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206F4" w:rsidRPr="00976CDB" w:rsidRDefault="005206F4" w:rsidP="00184C68">
            <w:pPr>
              <w:jc w:val="center"/>
            </w:pPr>
            <w:r w:rsidRPr="00976CDB">
              <w:t>+</w:t>
            </w:r>
          </w:p>
        </w:tc>
        <w:tc>
          <w:tcPr>
            <w:tcW w:w="1701" w:type="dxa"/>
            <w:shd w:val="clear" w:color="auto" w:fill="auto"/>
          </w:tcPr>
          <w:p w:rsidR="005206F4" w:rsidRPr="00976CDB" w:rsidRDefault="005206F4" w:rsidP="00184C68">
            <w:pPr>
              <w:jc w:val="center"/>
            </w:pPr>
          </w:p>
        </w:tc>
        <w:tc>
          <w:tcPr>
            <w:tcW w:w="1417" w:type="dxa"/>
          </w:tcPr>
          <w:p w:rsidR="005206F4" w:rsidRPr="00976CDB" w:rsidRDefault="002D0B6D" w:rsidP="00184C68">
            <w:pPr>
              <w:jc w:val="center"/>
            </w:pPr>
            <w:r>
              <w:t>н/д</w:t>
            </w:r>
          </w:p>
        </w:tc>
        <w:tc>
          <w:tcPr>
            <w:tcW w:w="2578" w:type="dxa"/>
            <w:vAlign w:val="center"/>
          </w:tcPr>
          <w:p w:rsidR="005206F4" w:rsidRPr="0018361F" w:rsidRDefault="005206F4" w:rsidP="00184C68">
            <w:pPr>
              <w:jc w:val="center"/>
            </w:pPr>
            <w:r w:rsidRPr="00976CDB">
              <w:t xml:space="preserve">Гнездящийся; </w:t>
            </w:r>
            <w:r w:rsidRPr="00976CDB">
              <w:rPr>
                <w:color w:val="000000"/>
                <w:spacing w:val="-1"/>
              </w:rPr>
              <w:t>регулярно</w:t>
            </w:r>
          </w:p>
        </w:tc>
      </w:tr>
      <w:tr w:rsidR="005206F4" w:rsidRPr="00F129DF" w:rsidTr="00184C68">
        <w:trPr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5206F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34" w:hanging="77"/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206F4" w:rsidRPr="00F94BCB" w:rsidRDefault="005206F4" w:rsidP="00184C68">
            <w:r w:rsidRPr="00F94BCB">
              <w:t xml:space="preserve">Сапсан  </w:t>
            </w:r>
          </w:p>
        </w:tc>
        <w:tc>
          <w:tcPr>
            <w:tcW w:w="2126" w:type="dxa"/>
            <w:vAlign w:val="center"/>
          </w:tcPr>
          <w:p w:rsidR="005206F4" w:rsidRPr="00F94BCB" w:rsidRDefault="005206F4" w:rsidP="00184C68">
            <w:pPr>
              <w:jc w:val="center"/>
            </w:pPr>
            <w:proofErr w:type="spellStart"/>
            <w:r w:rsidRPr="00F94BCB">
              <w:t>Falco</w:t>
            </w:r>
            <w:proofErr w:type="spellEnd"/>
            <w:r w:rsidRPr="00F94BCB">
              <w:t xml:space="preserve"> </w:t>
            </w:r>
            <w:proofErr w:type="spellStart"/>
            <w:r w:rsidRPr="00F94BCB">
              <w:t>peregrinus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206F4" w:rsidRDefault="005206F4" w:rsidP="00184C68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206F4" w:rsidRPr="00F94BCB" w:rsidRDefault="005206F4" w:rsidP="00184C68">
            <w:pPr>
              <w:jc w:val="center"/>
              <w:rPr>
                <w:strike/>
                <w:highlight w:val="yellow"/>
              </w:rPr>
            </w:pPr>
            <w:r>
              <w:rPr>
                <w:strike/>
                <w:highlight w:val="yellow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206F4" w:rsidRDefault="005206F4" w:rsidP="00184C68">
            <w:pPr>
              <w:jc w:val="center"/>
            </w:pPr>
            <w:r w:rsidRPr="003A0DDD">
              <w:t>+</w:t>
            </w:r>
          </w:p>
        </w:tc>
        <w:tc>
          <w:tcPr>
            <w:tcW w:w="1417" w:type="dxa"/>
          </w:tcPr>
          <w:p w:rsidR="005206F4" w:rsidRDefault="005206F4" w:rsidP="00184C68">
            <w:pPr>
              <w:jc w:val="center"/>
            </w:pPr>
            <w:r>
              <w:t>1974</w:t>
            </w:r>
          </w:p>
        </w:tc>
        <w:tc>
          <w:tcPr>
            <w:tcW w:w="2578" w:type="dxa"/>
            <w:vAlign w:val="center"/>
          </w:tcPr>
          <w:p w:rsidR="005206F4" w:rsidRPr="0018361F" w:rsidRDefault="005206F4" w:rsidP="00184C68">
            <w:pPr>
              <w:jc w:val="center"/>
            </w:pPr>
            <w:r w:rsidRPr="0018361F">
              <w:t>Кочующий</w:t>
            </w:r>
            <w:r>
              <w:t xml:space="preserve">; </w:t>
            </w:r>
            <w:r>
              <w:rPr>
                <w:color w:val="000000"/>
                <w:spacing w:val="-1"/>
              </w:rPr>
              <w:t>не регулярно</w:t>
            </w:r>
          </w:p>
        </w:tc>
      </w:tr>
      <w:tr w:rsidR="005206F4" w:rsidRPr="00F129DF" w:rsidTr="00184C68">
        <w:trPr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5206F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34" w:hanging="77"/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206F4" w:rsidRPr="00F94BCB" w:rsidRDefault="005206F4" w:rsidP="00184C68">
            <w:r w:rsidRPr="00F94BCB">
              <w:t xml:space="preserve">Серый сорокопут  </w:t>
            </w:r>
          </w:p>
        </w:tc>
        <w:tc>
          <w:tcPr>
            <w:tcW w:w="2126" w:type="dxa"/>
            <w:vAlign w:val="center"/>
          </w:tcPr>
          <w:p w:rsidR="005206F4" w:rsidRPr="00F94BCB" w:rsidRDefault="005206F4" w:rsidP="00184C68">
            <w:pPr>
              <w:jc w:val="center"/>
            </w:pPr>
            <w:proofErr w:type="spellStart"/>
            <w:r w:rsidRPr="00F94BCB">
              <w:t>Lanius</w:t>
            </w:r>
            <w:proofErr w:type="spellEnd"/>
            <w:r w:rsidRPr="00F94BCB">
              <w:t xml:space="preserve"> </w:t>
            </w:r>
            <w:proofErr w:type="spellStart"/>
            <w:r w:rsidRPr="00F94BCB">
              <w:t>excubitor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206F4" w:rsidRDefault="005206F4" w:rsidP="00184C68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206F4" w:rsidRPr="00F94BCB" w:rsidRDefault="005206F4" w:rsidP="00184C68">
            <w:pPr>
              <w:jc w:val="center"/>
              <w:rPr>
                <w:strike/>
                <w:highlight w:val="yellow"/>
              </w:rPr>
            </w:pPr>
            <w:r>
              <w:rPr>
                <w:strike/>
                <w:highlight w:val="yellow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206F4" w:rsidRDefault="005206F4" w:rsidP="00184C68">
            <w:pPr>
              <w:jc w:val="center"/>
            </w:pPr>
            <w:r w:rsidRPr="003A0DDD">
              <w:t>+</w:t>
            </w:r>
          </w:p>
        </w:tc>
        <w:tc>
          <w:tcPr>
            <w:tcW w:w="1417" w:type="dxa"/>
          </w:tcPr>
          <w:p w:rsidR="005206F4" w:rsidRDefault="002D0B6D" w:rsidP="00184C68">
            <w:pPr>
              <w:jc w:val="center"/>
            </w:pPr>
            <w:r>
              <w:t>н/д</w:t>
            </w:r>
          </w:p>
        </w:tc>
        <w:tc>
          <w:tcPr>
            <w:tcW w:w="2578" w:type="dxa"/>
            <w:vAlign w:val="center"/>
          </w:tcPr>
          <w:p w:rsidR="005206F4" w:rsidRPr="0018361F" w:rsidRDefault="005206F4" w:rsidP="00184C68">
            <w:pPr>
              <w:jc w:val="center"/>
              <w:rPr>
                <w:color w:val="000000"/>
              </w:rPr>
            </w:pPr>
            <w:r w:rsidRPr="0018361F">
              <w:rPr>
                <w:color w:val="000000"/>
              </w:rPr>
              <w:t>гнездящийся</w:t>
            </w:r>
            <w:r>
              <w:rPr>
                <w:color w:val="000000"/>
              </w:rPr>
              <w:t xml:space="preserve">; </w:t>
            </w:r>
            <w:r>
              <w:rPr>
                <w:color w:val="000000"/>
                <w:spacing w:val="-1"/>
              </w:rPr>
              <w:t>регулярно</w:t>
            </w:r>
          </w:p>
        </w:tc>
      </w:tr>
      <w:tr w:rsidR="005206F4" w:rsidRPr="00F129DF" w:rsidTr="00184C68">
        <w:trPr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5206F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34" w:hanging="77"/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206F4" w:rsidRPr="00D00E6A" w:rsidRDefault="005206F4" w:rsidP="00184C68">
            <w:r w:rsidRPr="0018361F">
              <w:t>Чернозобая гагара</w:t>
            </w:r>
            <w:r w:rsidRPr="0018361F">
              <w:rPr>
                <w:i/>
                <w:color w:val="000000"/>
                <w:lang w:val="it-IT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5206F4" w:rsidRPr="0018361F" w:rsidRDefault="005206F4" w:rsidP="00184C68">
            <w:pPr>
              <w:shd w:val="clear" w:color="auto" w:fill="FFFFFF"/>
              <w:jc w:val="center"/>
              <w:rPr>
                <w:bCs/>
              </w:rPr>
            </w:pPr>
            <w:r w:rsidRPr="0018361F">
              <w:rPr>
                <w:i/>
                <w:color w:val="000000"/>
                <w:lang w:val="it-IT"/>
              </w:rPr>
              <w:t>Gavia arctica</w:t>
            </w:r>
          </w:p>
        </w:tc>
        <w:tc>
          <w:tcPr>
            <w:tcW w:w="1559" w:type="dxa"/>
            <w:shd w:val="clear" w:color="auto" w:fill="auto"/>
          </w:tcPr>
          <w:p w:rsidR="005206F4" w:rsidRDefault="005206F4" w:rsidP="00184C68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206F4" w:rsidRDefault="005206F4" w:rsidP="00184C6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206F4" w:rsidRDefault="005206F4" w:rsidP="00184C68">
            <w:pPr>
              <w:jc w:val="center"/>
            </w:pPr>
            <w:r w:rsidRPr="003A0DDD">
              <w:t>+</w:t>
            </w:r>
          </w:p>
        </w:tc>
        <w:tc>
          <w:tcPr>
            <w:tcW w:w="1417" w:type="dxa"/>
          </w:tcPr>
          <w:p w:rsidR="005206F4" w:rsidRDefault="005206F4" w:rsidP="00184C68">
            <w:pPr>
              <w:jc w:val="center"/>
            </w:pPr>
            <w:r>
              <w:t>2020</w:t>
            </w:r>
          </w:p>
        </w:tc>
        <w:tc>
          <w:tcPr>
            <w:tcW w:w="2578" w:type="dxa"/>
            <w:vAlign w:val="center"/>
          </w:tcPr>
          <w:p w:rsidR="005206F4" w:rsidRPr="0018361F" w:rsidRDefault="005206F4" w:rsidP="00184C68">
            <w:pPr>
              <w:shd w:val="clear" w:color="auto" w:fill="FFFFFF"/>
              <w:jc w:val="center"/>
              <w:rPr>
                <w:bCs/>
              </w:rPr>
            </w:pPr>
            <w:r w:rsidRPr="0018361F">
              <w:rPr>
                <w:bCs/>
              </w:rPr>
              <w:t>Гнездящийся</w:t>
            </w:r>
            <w:r>
              <w:rPr>
                <w:bCs/>
              </w:rPr>
              <w:t xml:space="preserve">; </w:t>
            </w:r>
            <w:r>
              <w:rPr>
                <w:color w:val="000000"/>
                <w:spacing w:val="-1"/>
              </w:rPr>
              <w:t>регулярно</w:t>
            </w:r>
          </w:p>
        </w:tc>
      </w:tr>
      <w:tr w:rsidR="005206F4" w:rsidRPr="00F129DF" w:rsidTr="00184C68">
        <w:trPr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5206F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34" w:hanging="77"/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206F4" w:rsidRPr="00D00E6A" w:rsidRDefault="005206F4" w:rsidP="00184C68">
            <w:pPr>
              <w:rPr>
                <w:color w:val="000000"/>
              </w:rPr>
            </w:pPr>
            <w:r w:rsidRPr="0018361F">
              <w:rPr>
                <w:color w:val="000000"/>
              </w:rPr>
              <w:t>Белая</w:t>
            </w:r>
            <w:r>
              <w:rPr>
                <w:color w:val="000000"/>
              </w:rPr>
              <w:t xml:space="preserve"> </w:t>
            </w:r>
            <w:r w:rsidRPr="0018361F">
              <w:rPr>
                <w:color w:val="000000"/>
              </w:rPr>
              <w:t>сова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5206F4" w:rsidRPr="0018361F" w:rsidRDefault="005206F4" w:rsidP="00184C68">
            <w:pPr>
              <w:jc w:val="center"/>
              <w:rPr>
                <w:color w:val="000000"/>
              </w:rPr>
            </w:pPr>
            <w:r w:rsidRPr="0018361F">
              <w:rPr>
                <w:i/>
                <w:color w:val="000000"/>
                <w:lang w:val="it-IT"/>
              </w:rPr>
              <w:t>Nyctea scandiaca</w:t>
            </w:r>
          </w:p>
        </w:tc>
        <w:tc>
          <w:tcPr>
            <w:tcW w:w="1559" w:type="dxa"/>
            <w:shd w:val="clear" w:color="auto" w:fill="auto"/>
          </w:tcPr>
          <w:p w:rsidR="005206F4" w:rsidRDefault="005206F4" w:rsidP="00184C68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206F4" w:rsidRDefault="005206F4" w:rsidP="00184C6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206F4" w:rsidRDefault="005206F4" w:rsidP="00184C68">
            <w:pPr>
              <w:jc w:val="center"/>
            </w:pPr>
            <w:r w:rsidRPr="003A0DDD">
              <w:t>+</w:t>
            </w:r>
          </w:p>
        </w:tc>
        <w:tc>
          <w:tcPr>
            <w:tcW w:w="1417" w:type="dxa"/>
          </w:tcPr>
          <w:p w:rsidR="005206F4" w:rsidRDefault="005206F4" w:rsidP="00184C68">
            <w:pPr>
              <w:jc w:val="center"/>
            </w:pPr>
            <w:r>
              <w:t>2020</w:t>
            </w:r>
          </w:p>
        </w:tc>
        <w:tc>
          <w:tcPr>
            <w:tcW w:w="2578" w:type="dxa"/>
            <w:vAlign w:val="center"/>
          </w:tcPr>
          <w:p w:rsidR="005206F4" w:rsidRPr="0018361F" w:rsidRDefault="005206F4" w:rsidP="00184C68">
            <w:pPr>
              <w:jc w:val="center"/>
              <w:rPr>
                <w:color w:val="000000"/>
              </w:rPr>
            </w:pPr>
            <w:r w:rsidRPr="0018361F">
              <w:rPr>
                <w:color w:val="000000"/>
              </w:rPr>
              <w:t>Кочующий</w:t>
            </w:r>
            <w:r>
              <w:rPr>
                <w:color w:val="000000"/>
              </w:rPr>
              <w:t xml:space="preserve">; </w:t>
            </w:r>
            <w:r>
              <w:rPr>
                <w:color w:val="000000"/>
                <w:spacing w:val="-1"/>
              </w:rPr>
              <w:t>регулярно</w:t>
            </w:r>
          </w:p>
        </w:tc>
      </w:tr>
      <w:tr w:rsidR="005206F4" w:rsidRPr="00F129DF" w:rsidTr="00184C68">
        <w:trPr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5206F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34" w:hanging="77"/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206F4" w:rsidRPr="0018361F" w:rsidRDefault="005206F4" w:rsidP="00184C68">
            <w:pPr>
              <w:rPr>
                <w:color w:val="000000"/>
              </w:rPr>
            </w:pPr>
            <w:r w:rsidRPr="0018361F">
              <w:rPr>
                <w:color w:val="000000"/>
              </w:rPr>
              <w:t>Длиннохвостая неясыть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5206F4" w:rsidRPr="0018361F" w:rsidRDefault="005206F4" w:rsidP="00184C68">
            <w:pPr>
              <w:jc w:val="center"/>
            </w:pPr>
            <w:proofErr w:type="spellStart"/>
            <w:r w:rsidRPr="0018361F">
              <w:rPr>
                <w:bCs/>
                <w:i/>
                <w:color w:val="000000"/>
                <w:lang w:val="en-US" w:eastAsia="ar-SA"/>
              </w:rPr>
              <w:t>Strixuralensis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206F4" w:rsidRDefault="005206F4" w:rsidP="00184C68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206F4" w:rsidRDefault="005206F4" w:rsidP="00184C6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206F4" w:rsidRDefault="005206F4" w:rsidP="00184C68">
            <w:pPr>
              <w:jc w:val="center"/>
            </w:pPr>
            <w:r w:rsidRPr="003A0DDD">
              <w:t>+</w:t>
            </w:r>
          </w:p>
        </w:tc>
        <w:tc>
          <w:tcPr>
            <w:tcW w:w="1417" w:type="dxa"/>
          </w:tcPr>
          <w:p w:rsidR="005206F4" w:rsidRDefault="005206F4" w:rsidP="00184C68">
            <w:pPr>
              <w:jc w:val="center"/>
            </w:pPr>
            <w:r>
              <w:t>2020</w:t>
            </w:r>
          </w:p>
        </w:tc>
        <w:tc>
          <w:tcPr>
            <w:tcW w:w="2578" w:type="dxa"/>
            <w:vAlign w:val="center"/>
          </w:tcPr>
          <w:p w:rsidR="005206F4" w:rsidRPr="0018361F" w:rsidRDefault="005206F4" w:rsidP="00184C68">
            <w:pPr>
              <w:jc w:val="center"/>
            </w:pPr>
            <w:r w:rsidRPr="0018361F">
              <w:t>Кочующий</w:t>
            </w:r>
            <w:r>
              <w:t xml:space="preserve">; </w:t>
            </w:r>
            <w:r>
              <w:rPr>
                <w:color w:val="000000"/>
                <w:spacing w:val="-1"/>
              </w:rPr>
              <w:t>не регулярно</w:t>
            </w:r>
          </w:p>
        </w:tc>
      </w:tr>
      <w:tr w:rsidR="005206F4" w:rsidRPr="00F129DF" w:rsidTr="00184C68">
        <w:trPr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5206F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34" w:hanging="77"/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206F4" w:rsidRPr="0018361F" w:rsidRDefault="005206F4" w:rsidP="00184C68">
            <w:pPr>
              <w:rPr>
                <w:color w:val="000000"/>
              </w:rPr>
            </w:pPr>
            <w:r w:rsidRPr="0018361F">
              <w:rPr>
                <w:color w:val="000000"/>
              </w:rPr>
              <w:t>Бородатая неясыть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5206F4" w:rsidRPr="0018361F" w:rsidRDefault="005206F4" w:rsidP="00184C68">
            <w:pPr>
              <w:jc w:val="center"/>
            </w:pPr>
            <w:proofErr w:type="spellStart"/>
            <w:r w:rsidRPr="0018361F">
              <w:rPr>
                <w:bCs/>
                <w:i/>
                <w:color w:val="000000"/>
                <w:lang w:val="en-US" w:eastAsia="ar-SA"/>
              </w:rPr>
              <w:t>Strixnebulosa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206F4" w:rsidRDefault="005206F4" w:rsidP="00184C68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206F4" w:rsidRDefault="005206F4" w:rsidP="00184C6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206F4" w:rsidRDefault="005206F4" w:rsidP="00184C68">
            <w:pPr>
              <w:jc w:val="center"/>
            </w:pPr>
            <w:r w:rsidRPr="003A0DDD">
              <w:t>+</w:t>
            </w:r>
          </w:p>
        </w:tc>
        <w:tc>
          <w:tcPr>
            <w:tcW w:w="1417" w:type="dxa"/>
          </w:tcPr>
          <w:p w:rsidR="005206F4" w:rsidRDefault="005206F4" w:rsidP="00184C68">
            <w:pPr>
              <w:jc w:val="center"/>
            </w:pPr>
            <w:r>
              <w:t>2020</w:t>
            </w:r>
          </w:p>
        </w:tc>
        <w:tc>
          <w:tcPr>
            <w:tcW w:w="2578" w:type="dxa"/>
            <w:vAlign w:val="center"/>
          </w:tcPr>
          <w:p w:rsidR="005206F4" w:rsidRPr="0018361F" w:rsidRDefault="005206F4" w:rsidP="00184C68">
            <w:pPr>
              <w:jc w:val="center"/>
            </w:pPr>
            <w:r w:rsidRPr="0018361F">
              <w:t>Кочующий</w:t>
            </w:r>
            <w:r>
              <w:t xml:space="preserve">; </w:t>
            </w:r>
            <w:r>
              <w:rPr>
                <w:color w:val="000000"/>
                <w:spacing w:val="-1"/>
              </w:rPr>
              <w:t>не регулярно</w:t>
            </w:r>
          </w:p>
        </w:tc>
      </w:tr>
      <w:tr w:rsidR="005206F4" w:rsidRPr="00F129DF" w:rsidTr="00184C68">
        <w:trPr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5206F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34" w:hanging="77"/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206F4" w:rsidRPr="0018361F" w:rsidRDefault="005206F4" w:rsidP="00184C68">
            <w:r w:rsidRPr="0018361F">
              <w:t>Лебедь-кликун</w:t>
            </w:r>
            <w: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5206F4" w:rsidRPr="0018361F" w:rsidRDefault="005206F4" w:rsidP="00184C68">
            <w:pPr>
              <w:shd w:val="clear" w:color="auto" w:fill="FFFFFF"/>
              <w:jc w:val="center"/>
              <w:rPr>
                <w:bCs/>
              </w:rPr>
            </w:pPr>
            <w:proofErr w:type="spellStart"/>
            <w:r w:rsidRPr="0018361F">
              <w:rPr>
                <w:i/>
                <w:color w:val="000000"/>
                <w:lang w:val="en-US"/>
              </w:rPr>
              <w:t>Cygnuscygnus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206F4" w:rsidRDefault="005206F4" w:rsidP="00184C68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206F4" w:rsidRDefault="005206F4" w:rsidP="00184C6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206F4" w:rsidRDefault="005206F4" w:rsidP="00184C68">
            <w:pPr>
              <w:jc w:val="center"/>
            </w:pPr>
            <w:r w:rsidRPr="003A0DDD">
              <w:t>+</w:t>
            </w:r>
          </w:p>
        </w:tc>
        <w:tc>
          <w:tcPr>
            <w:tcW w:w="1417" w:type="dxa"/>
          </w:tcPr>
          <w:p w:rsidR="005206F4" w:rsidRDefault="005206F4" w:rsidP="00184C68">
            <w:pPr>
              <w:jc w:val="center"/>
            </w:pPr>
            <w:r>
              <w:t>2020</w:t>
            </w:r>
          </w:p>
        </w:tc>
        <w:tc>
          <w:tcPr>
            <w:tcW w:w="2578" w:type="dxa"/>
            <w:vAlign w:val="center"/>
          </w:tcPr>
          <w:p w:rsidR="005206F4" w:rsidRPr="0018361F" w:rsidRDefault="005206F4" w:rsidP="00184C68">
            <w:pPr>
              <w:shd w:val="clear" w:color="auto" w:fill="FFFFFF"/>
              <w:jc w:val="center"/>
              <w:rPr>
                <w:bCs/>
              </w:rPr>
            </w:pPr>
            <w:r w:rsidRPr="0018361F">
              <w:rPr>
                <w:bCs/>
              </w:rPr>
              <w:t>Гнездящийся</w:t>
            </w:r>
            <w:r>
              <w:rPr>
                <w:bCs/>
              </w:rPr>
              <w:t xml:space="preserve">; </w:t>
            </w:r>
            <w:r>
              <w:rPr>
                <w:color w:val="000000"/>
                <w:spacing w:val="-1"/>
              </w:rPr>
              <w:lastRenderedPageBreak/>
              <w:t>регулярно</w:t>
            </w:r>
          </w:p>
        </w:tc>
      </w:tr>
      <w:tr w:rsidR="005206F4" w:rsidRPr="00F129DF" w:rsidTr="00184C68">
        <w:trPr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5206F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34" w:hanging="77"/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206F4" w:rsidRPr="0018361F" w:rsidRDefault="005206F4" w:rsidP="00184C68">
            <w:pPr>
              <w:rPr>
                <w:color w:val="000000"/>
              </w:rPr>
            </w:pPr>
            <w:r w:rsidRPr="0018361F">
              <w:rPr>
                <w:color w:val="000000"/>
              </w:rPr>
              <w:t>Серый журавль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5206F4" w:rsidRPr="00B919AA" w:rsidRDefault="005206F4" w:rsidP="00184C68">
            <w:pPr>
              <w:jc w:val="center"/>
              <w:rPr>
                <w:i/>
              </w:rPr>
            </w:pPr>
            <w:proofErr w:type="spellStart"/>
            <w:r w:rsidRPr="00B919AA">
              <w:rPr>
                <w:i/>
                <w:color w:val="000000"/>
                <w:lang w:val="en-US"/>
              </w:rPr>
              <w:t>Grusgrus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206F4" w:rsidRDefault="005206F4" w:rsidP="00184C68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206F4" w:rsidRDefault="005206F4" w:rsidP="00184C6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206F4" w:rsidRDefault="005206F4" w:rsidP="00184C68">
            <w:pPr>
              <w:jc w:val="center"/>
            </w:pPr>
            <w:r w:rsidRPr="003A0DDD">
              <w:t>+</w:t>
            </w:r>
          </w:p>
        </w:tc>
        <w:tc>
          <w:tcPr>
            <w:tcW w:w="1417" w:type="dxa"/>
          </w:tcPr>
          <w:p w:rsidR="005206F4" w:rsidRDefault="005206F4" w:rsidP="00184C68">
            <w:pPr>
              <w:jc w:val="center"/>
            </w:pPr>
            <w:r>
              <w:rPr>
                <w:color w:val="000000"/>
                <w:spacing w:val="-1"/>
              </w:rPr>
              <w:t>2004</w:t>
            </w:r>
          </w:p>
        </w:tc>
        <w:tc>
          <w:tcPr>
            <w:tcW w:w="2578" w:type="dxa"/>
            <w:vAlign w:val="center"/>
          </w:tcPr>
          <w:p w:rsidR="005206F4" w:rsidRPr="0018361F" w:rsidRDefault="005206F4" w:rsidP="00184C68">
            <w:pPr>
              <w:jc w:val="center"/>
            </w:pPr>
            <w:proofErr w:type="spellStart"/>
            <w:r w:rsidRPr="0018361F">
              <w:rPr>
                <w:bCs/>
              </w:rPr>
              <w:t>Летующий</w:t>
            </w:r>
            <w:proofErr w:type="spellEnd"/>
            <w:r>
              <w:rPr>
                <w:bCs/>
              </w:rPr>
              <w:t xml:space="preserve">; </w:t>
            </w:r>
            <w:r>
              <w:rPr>
                <w:color w:val="000000"/>
                <w:spacing w:val="-1"/>
              </w:rPr>
              <w:t>не регулярно</w:t>
            </w:r>
          </w:p>
        </w:tc>
      </w:tr>
      <w:tr w:rsidR="005206F4" w:rsidRPr="00F129DF" w:rsidTr="00184C68">
        <w:trPr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5206F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34" w:hanging="77"/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206F4" w:rsidRPr="00D00E6A" w:rsidRDefault="005206F4" w:rsidP="00184C68">
            <w:r w:rsidRPr="0018361F">
              <w:t>Дупель</w:t>
            </w:r>
            <w:r>
              <w:t xml:space="preserve">  </w:t>
            </w:r>
          </w:p>
        </w:tc>
        <w:tc>
          <w:tcPr>
            <w:tcW w:w="2126" w:type="dxa"/>
            <w:vAlign w:val="center"/>
          </w:tcPr>
          <w:p w:rsidR="005206F4" w:rsidRPr="00B919AA" w:rsidRDefault="005206F4" w:rsidP="00184C68">
            <w:pPr>
              <w:jc w:val="center"/>
              <w:rPr>
                <w:i/>
                <w:color w:val="000000"/>
              </w:rPr>
            </w:pPr>
            <w:proofErr w:type="spellStart"/>
            <w:r w:rsidRPr="00B919AA">
              <w:rPr>
                <w:i/>
                <w:lang w:val="en-US"/>
              </w:rPr>
              <w:t>Gallinago</w:t>
            </w:r>
            <w:proofErr w:type="spellEnd"/>
            <w:r w:rsidRPr="00B919AA">
              <w:rPr>
                <w:i/>
                <w:lang w:val="en-US"/>
              </w:rPr>
              <w:t xml:space="preserve"> media</w:t>
            </w:r>
          </w:p>
        </w:tc>
        <w:tc>
          <w:tcPr>
            <w:tcW w:w="1559" w:type="dxa"/>
            <w:shd w:val="clear" w:color="auto" w:fill="auto"/>
          </w:tcPr>
          <w:p w:rsidR="005206F4" w:rsidRDefault="005206F4" w:rsidP="00184C68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206F4" w:rsidRDefault="005206F4" w:rsidP="00184C6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206F4" w:rsidRDefault="005206F4" w:rsidP="00184C68">
            <w:pPr>
              <w:jc w:val="center"/>
            </w:pPr>
            <w:r w:rsidRPr="003A0DDD">
              <w:t>+</w:t>
            </w:r>
          </w:p>
        </w:tc>
        <w:tc>
          <w:tcPr>
            <w:tcW w:w="1417" w:type="dxa"/>
          </w:tcPr>
          <w:p w:rsidR="005206F4" w:rsidRDefault="005206F4" w:rsidP="00184C68">
            <w:pPr>
              <w:jc w:val="center"/>
            </w:pPr>
            <w:r>
              <w:rPr>
                <w:color w:val="000000"/>
                <w:spacing w:val="-1"/>
              </w:rPr>
              <w:t>2001</w:t>
            </w:r>
          </w:p>
        </w:tc>
        <w:tc>
          <w:tcPr>
            <w:tcW w:w="2578" w:type="dxa"/>
            <w:vAlign w:val="center"/>
          </w:tcPr>
          <w:p w:rsidR="005206F4" w:rsidRPr="0018361F" w:rsidRDefault="005206F4" w:rsidP="00184C68">
            <w:pPr>
              <w:jc w:val="center"/>
              <w:rPr>
                <w:color w:val="000000"/>
              </w:rPr>
            </w:pPr>
            <w:proofErr w:type="spellStart"/>
            <w:r w:rsidRPr="0018361F">
              <w:rPr>
                <w:color w:val="000000"/>
              </w:rPr>
              <w:t>Летующий</w:t>
            </w:r>
            <w:proofErr w:type="spellEnd"/>
            <w:r>
              <w:rPr>
                <w:color w:val="000000"/>
              </w:rPr>
              <w:t xml:space="preserve">; </w:t>
            </w:r>
            <w:r>
              <w:rPr>
                <w:color w:val="000000"/>
                <w:spacing w:val="-1"/>
              </w:rPr>
              <w:t>не регулярно</w:t>
            </w:r>
          </w:p>
        </w:tc>
      </w:tr>
      <w:tr w:rsidR="005206F4" w:rsidRPr="00F129DF" w:rsidTr="00184C68">
        <w:trPr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5206F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34" w:hanging="77"/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206F4" w:rsidRPr="0018361F" w:rsidRDefault="005206F4" w:rsidP="00184C68">
            <w:r w:rsidRPr="0018361F">
              <w:t>Большой веретенник</w:t>
            </w:r>
            <w: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5206F4" w:rsidRPr="00B919AA" w:rsidRDefault="005206F4" w:rsidP="00184C68">
            <w:pPr>
              <w:jc w:val="center"/>
              <w:rPr>
                <w:i/>
                <w:color w:val="000000"/>
              </w:rPr>
            </w:pPr>
            <w:proofErr w:type="spellStart"/>
            <w:r w:rsidRPr="00B919AA">
              <w:rPr>
                <w:i/>
                <w:color w:val="000000"/>
              </w:rPr>
              <w:t>Limosalimosa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206F4" w:rsidRDefault="005206F4" w:rsidP="00184C68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5206F4" w:rsidRDefault="005206F4" w:rsidP="00184C6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206F4" w:rsidRDefault="005206F4" w:rsidP="00184C68">
            <w:pPr>
              <w:jc w:val="center"/>
            </w:pPr>
            <w:r w:rsidRPr="003A0DDD">
              <w:t>+</w:t>
            </w:r>
          </w:p>
        </w:tc>
        <w:tc>
          <w:tcPr>
            <w:tcW w:w="1417" w:type="dxa"/>
          </w:tcPr>
          <w:p w:rsidR="005206F4" w:rsidRDefault="005206F4" w:rsidP="00184C68">
            <w:pPr>
              <w:jc w:val="center"/>
            </w:pPr>
            <w:r>
              <w:rPr>
                <w:color w:val="000000"/>
                <w:spacing w:val="-1"/>
              </w:rPr>
              <w:t>2015</w:t>
            </w:r>
          </w:p>
        </w:tc>
        <w:tc>
          <w:tcPr>
            <w:tcW w:w="2578" w:type="dxa"/>
            <w:vAlign w:val="center"/>
          </w:tcPr>
          <w:p w:rsidR="005206F4" w:rsidRPr="0018361F" w:rsidRDefault="005206F4" w:rsidP="00184C68">
            <w:pPr>
              <w:jc w:val="center"/>
              <w:rPr>
                <w:color w:val="000000"/>
              </w:rPr>
            </w:pPr>
            <w:r w:rsidRPr="0018361F">
              <w:rPr>
                <w:color w:val="000000"/>
              </w:rPr>
              <w:t>Гнездящийся</w:t>
            </w:r>
            <w:r>
              <w:rPr>
                <w:color w:val="000000"/>
              </w:rPr>
              <w:t xml:space="preserve">; </w:t>
            </w:r>
            <w:r>
              <w:rPr>
                <w:color w:val="000000"/>
                <w:spacing w:val="-1"/>
              </w:rPr>
              <w:t xml:space="preserve"> регулярно</w:t>
            </w:r>
          </w:p>
        </w:tc>
      </w:tr>
      <w:tr w:rsidR="005206F4" w:rsidRPr="00F129DF" w:rsidTr="00184C68">
        <w:trPr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184C68">
            <w:pPr>
              <w:pStyle w:val="a5"/>
              <w:spacing w:before="0" w:beforeAutospacing="0" w:after="0" w:afterAutospacing="0"/>
              <w:ind w:left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206F4" w:rsidRPr="0043511B" w:rsidRDefault="005206F4" w:rsidP="00184C68">
            <w:pPr>
              <w:pStyle w:val="a5"/>
              <w:spacing w:before="0" w:beforeAutospacing="0" w:after="0" w:afterAutospacing="0"/>
              <w:rPr>
                <w:b/>
              </w:rPr>
            </w:pPr>
            <w:r w:rsidRPr="0043511B">
              <w:rPr>
                <w:b/>
              </w:rPr>
              <w:t>Млекопитающие</w:t>
            </w:r>
          </w:p>
        </w:tc>
        <w:tc>
          <w:tcPr>
            <w:tcW w:w="2126" w:type="dxa"/>
          </w:tcPr>
          <w:p w:rsidR="005206F4" w:rsidRPr="00B919AA" w:rsidRDefault="005206F4" w:rsidP="00184C68">
            <w:pPr>
              <w:jc w:val="center"/>
              <w:rPr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5206F4" w:rsidRPr="00A54479" w:rsidRDefault="005206F4" w:rsidP="00184C68">
            <w:pPr>
              <w:jc w:val="center"/>
            </w:pPr>
            <w:r w:rsidRPr="00A54479">
              <w:t>22</w:t>
            </w:r>
          </w:p>
        </w:tc>
        <w:tc>
          <w:tcPr>
            <w:tcW w:w="1560" w:type="dxa"/>
            <w:shd w:val="clear" w:color="auto" w:fill="auto"/>
          </w:tcPr>
          <w:p w:rsidR="005206F4" w:rsidRPr="00A54479" w:rsidRDefault="005206F4" w:rsidP="00184C68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5206F4" w:rsidRPr="00A54479" w:rsidRDefault="005206F4" w:rsidP="00184C68">
            <w:pPr>
              <w:jc w:val="center"/>
            </w:pPr>
            <w:r w:rsidRPr="00A54479">
              <w:t>3</w:t>
            </w:r>
          </w:p>
        </w:tc>
        <w:tc>
          <w:tcPr>
            <w:tcW w:w="1417" w:type="dxa"/>
          </w:tcPr>
          <w:p w:rsidR="005206F4" w:rsidRPr="00A54479" w:rsidRDefault="005206F4" w:rsidP="00184C68">
            <w:pPr>
              <w:jc w:val="center"/>
            </w:pPr>
          </w:p>
        </w:tc>
        <w:tc>
          <w:tcPr>
            <w:tcW w:w="2578" w:type="dxa"/>
          </w:tcPr>
          <w:p w:rsidR="005206F4" w:rsidRPr="00A54479" w:rsidRDefault="005206F4" w:rsidP="00184C68">
            <w:pPr>
              <w:jc w:val="center"/>
            </w:pPr>
          </w:p>
        </w:tc>
      </w:tr>
      <w:tr w:rsidR="005206F4" w:rsidRPr="00F129DF" w:rsidTr="00184C68">
        <w:trPr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5206F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34" w:hanging="7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206F4" w:rsidRPr="0018361F" w:rsidRDefault="005206F4" w:rsidP="00184C6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Европейская норка </w:t>
            </w:r>
          </w:p>
        </w:tc>
        <w:tc>
          <w:tcPr>
            <w:tcW w:w="2126" w:type="dxa"/>
          </w:tcPr>
          <w:p w:rsidR="005206F4" w:rsidRPr="00B919AA" w:rsidRDefault="005206F4" w:rsidP="00184C68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B919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9AA">
              <w:rPr>
                <w:rFonts w:ascii="Times New Roman" w:eastAsia="Arial Unicode MS" w:hAnsi="Times New Roman"/>
                <w:i/>
                <w:color w:val="000000"/>
                <w:kern w:val="1"/>
                <w:sz w:val="24"/>
                <w:szCs w:val="24"/>
              </w:rPr>
              <w:t>Mustela</w:t>
            </w:r>
            <w:proofErr w:type="spellEnd"/>
            <w:r w:rsidRPr="00B919AA">
              <w:rPr>
                <w:rFonts w:ascii="Times New Roman" w:eastAsia="Arial Unicode MS" w:hAnsi="Times New Roman"/>
                <w:i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 w:rsidRPr="00B919AA">
              <w:rPr>
                <w:rFonts w:ascii="Times New Roman" w:eastAsia="Arial Unicode MS" w:hAnsi="Times New Roman"/>
                <w:i/>
                <w:color w:val="000000"/>
                <w:kern w:val="1"/>
                <w:sz w:val="24"/>
                <w:szCs w:val="24"/>
              </w:rPr>
              <w:t>lutreola</w:t>
            </w:r>
            <w:proofErr w:type="spellEnd"/>
            <w:r w:rsidRPr="00B919AA">
              <w:rPr>
                <w:rFonts w:ascii="Times New Roman" w:eastAsia="Arial Unicode MS" w:hAnsi="Times New Roman"/>
                <w:i/>
                <w:color w:val="000000"/>
                <w:kern w:val="1"/>
                <w:sz w:val="24"/>
                <w:szCs w:val="24"/>
              </w:rPr>
              <w:t xml:space="preserve"> </w:t>
            </w:r>
            <w:r w:rsidRPr="00B919AA">
              <w:rPr>
                <w:rFonts w:ascii="Times New Roman" w:eastAsia="Arial Unicode MS" w:hAnsi="Times New Roman"/>
                <w:i/>
                <w:smallCaps/>
                <w:color w:val="202122"/>
                <w:kern w:val="1"/>
                <w:sz w:val="24"/>
                <w:szCs w:val="24"/>
                <w:shd w:val="clear" w:color="auto" w:fill="F8F9FA"/>
              </w:rPr>
              <w:t>(</w:t>
            </w:r>
            <w:proofErr w:type="spellStart"/>
            <w:r w:rsidR="00BC4FB9" w:rsidRPr="00B919AA">
              <w:rPr>
                <w:rFonts w:ascii="Times New Roman" w:eastAsia="Arial Unicode MS" w:hAnsi="Times New Roman"/>
                <w:i/>
                <w:smallCaps/>
                <w:kern w:val="1"/>
                <w:sz w:val="24"/>
                <w:szCs w:val="24"/>
                <w:shd w:val="clear" w:color="auto" w:fill="F8F9FA"/>
              </w:rPr>
              <w:fldChar w:fldCharType="begin"/>
            </w:r>
            <w:r w:rsidRPr="00B919AA">
              <w:rPr>
                <w:rFonts w:ascii="Times New Roman" w:eastAsia="Arial Unicode MS" w:hAnsi="Times New Roman"/>
                <w:i/>
                <w:smallCaps/>
                <w:kern w:val="1"/>
                <w:sz w:val="24"/>
                <w:szCs w:val="24"/>
                <w:shd w:val="clear" w:color="auto" w:fill="F8F9FA"/>
              </w:rPr>
              <w:instrText xml:space="preserve"> HYPERLINK "https://ru.wikipedia.org/wiki/%D0%9B%D0%B8%D0%BD%D0%BD%D0%B5%D0%B9,_%D0%9A%D0%B0%D1%80%D0%BB" \o "Линней, Карл" </w:instrText>
            </w:r>
            <w:r w:rsidR="00BC4FB9" w:rsidRPr="00B919AA">
              <w:rPr>
                <w:rFonts w:ascii="Times New Roman" w:eastAsia="Arial Unicode MS" w:hAnsi="Times New Roman"/>
                <w:i/>
                <w:smallCaps/>
                <w:kern w:val="1"/>
                <w:sz w:val="24"/>
                <w:szCs w:val="24"/>
                <w:shd w:val="clear" w:color="auto" w:fill="F8F9FA"/>
              </w:rPr>
              <w:fldChar w:fldCharType="separate"/>
            </w:r>
            <w:r w:rsidRPr="00B919AA">
              <w:rPr>
                <w:rFonts w:ascii="Times New Roman" w:eastAsia="Arial Unicode MS" w:hAnsi="Times New Roman"/>
                <w:i/>
                <w:smallCaps/>
                <w:kern w:val="1"/>
                <w:sz w:val="24"/>
                <w:szCs w:val="24"/>
                <w:shd w:val="clear" w:color="auto" w:fill="F8F9FA"/>
              </w:rPr>
              <w:t>Linnaeus</w:t>
            </w:r>
            <w:proofErr w:type="spellEnd"/>
            <w:r w:rsidR="00BC4FB9" w:rsidRPr="00B919AA">
              <w:rPr>
                <w:rFonts w:ascii="Times New Roman" w:eastAsia="Arial Unicode MS" w:hAnsi="Times New Roman"/>
                <w:i/>
                <w:smallCaps/>
                <w:kern w:val="1"/>
                <w:sz w:val="24"/>
                <w:szCs w:val="24"/>
                <w:shd w:val="clear" w:color="auto" w:fill="F8F9FA"/>
              </w:rPr>
              <w:fldChar w:fldCharType="end"/>
            </w:r>
            <w:r w:rsidRPr="00B919AA">
              <w:rPr>
                <w:rFonts w:ascii="Times New Roman" w:eastAsia="Arial Unicode MS" w:hAnsi="Times New Roman"/>
                <w:i/>
                <w:smallCaps/>
                <w:kern w:val="1"/>
                <w:sz w:val="24"/>
                <w:szCs w:val="24"/>
                <w:shd w:val="clear" w:color="auto" w:fill="F8F9FA"/>
              </w:rPr>
              <w:t>, 1761)</w:t>
            </w:r>
          </w:p>
        </w:tc>
        <w:tc>
          <w:tcPr>
            <w:tcW w:w="1559" w:type="dxa"/>
            <w:shd w:val="clear" w:color="auto" w:fill="auto"/>
          </w:tcPr>
          <w:p w:rsidR="005206F4" w:rsidRPr="00A54479" w:rsidRDefault="005206F4" w:rsidP="00184C6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206F4" w:rsidRPr="00A54479" w:rsidRDefault="005206F4" w:rsidP="00184C6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206F4" w:rsidRPr="00A54479" w:rsidRDefault="005206F4" w:rsidP="00184C68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5206F4" w:rsidRPr="00A54479" w:rsidRDefault="005206F4" w:rsidP="00184C68">
            <w:pPr>
              <w:jc w:val="center"/>
            </w:pPr>
            <w:proofErr w:type="spellStart"/>
            <w:r>
              <w:t>нд</w:t>
            </w:r>
            <w:proofErr w:type="spellEnd"/>
          </w:p>
        </w:tc>
        <w:tc>
          <w:tcPr>
            <w:tcW w:w="2578" w:type="dxa"/>
          </w:tcPr>
          <w:p w:rsidR="005206F4" w:rsidRPr="0018361F" w:rsidRDefault="005206F4" w:rsidP="00184C6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современное пребывание вида требует подтверждения</w:t>
            </w:r>
          </w:p>
        </w:tc>
      </w:tr>
      <w:tr w:rsidR="005206F4" w:rsidRPr="00F129DF" w:rsidTr="00184C68">
        <w:trPr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5206F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34" w:hanging="7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206F4" w:rsidRPr="0018361F" w:rsidRDefault="005206F4" w:rsidP="00184C68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Северный</w:t>
            </w:r>
            <w:r w:rsidRPr="00632D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>олень</w:t>
            </w:r>
            <w:r w:rsidRPr="001836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5206F4" w:rsidRPr="00B919AA" w:rsidRDefault="005206F4" w:rsidP="00184C68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B919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Rangifer tarandus</w:t>
            </w:r>
          </w:p>
        </w:tc>
        <w:tc>
          <w:tcPr>
            <w:tcW w:w="1559" w:type="dxa"/>
            <w:shd w:val="clear" w:color="auto" w:fill="auto"/>
          </w:tcPr>
          <w:p w:rsidR="005206F4" w:rsidRPr="00A54479" w:rsidRDefault="005206F4" w:rsidP="00184C6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206F4" w:rsidRDefault="005206F4" w:rsidP="00184C68">
            <w:pPr>
              <w:jc w:val="center"/>
            </w:pPr>
            <w:r w:rsidRPr="0018361F">
              <w:t>+</w:t>
            </w:r>
          </w:p>
        </w:tc>
        <w:tc>
          <w:tcPr>
            <w:tcW w:w="1701" w:type="dxa"/>
            <w:shd w:val="clear" w:color="auto" w:fill="auto"/>
          </w:tcPr>
          <w:p w:rsidR="005206F4" w:rsidRPr="00A54479" w:rsidRDefault="005206F4" w:rsidP="00184C68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5206F4" w:rsidRPr="00A54479" w:rsidRDefault="005206F4" w:rsidP="00184C68">
            <w:pPr>
              <w:jc w:val="center"/>
            </w:pPr>
            <w:r>
              <w:t>2022</w:t>
            </w:r>
          </w:p>
        </w:tc>
        <w:tc>
          <w:tcPr>
            <w:tcW w:w="2578" w:type="dxa"/>
          </w:tcPr>
          <w:p w:rsidR="005206F4" w:rsidRPr="0018361F" w:rsidRDefault="005206F4" w:rsidP="00184C6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постоянное, оседло-кочевой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C1BD7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</w:tr>
      <w:tr w:rsidR="005206F4" w:rsidRPr="00F129DF" w:rsidTr="00184C68">
        <w:trPr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5206F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34" w:hanging="7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206F4" w:rsidRPr="0018361F" w:rsidRDefault="005206F4" w:rsidP="00184C6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 xml:space="preserve">Северная пищуха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206F4" w:rsidRPr="00B919AA" w:rsidRDefault="005206F4" w:rsidP="00184C68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919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Ochotona</w:t>
            </w:r>
            <w:proofErr w:type="spellEnd"/>
            <w:r w:rsidRPr="00B919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9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hyperborea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206F4" w:rsidRPr="00A54479" w:rsidRDefault="005206F4" w:rsidP="00184C6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206F4" w:rsidRPr="00A54479" w:rsidRDefault="005206F4" w:rsidP="00184C6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206F4" w:rsidRPr="00A54479" w:rsidRDefault="005206F4" w:rsidP="00184C68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5206F4" w:rsidRPr="00A54479" w:rsidRDefault="005206F4" w:rsidP="00184C68">
            <w:pPr>
              <w:jc w:val="center"/>
            </w:pPr>
            <w:r>
              <w:t>202</w:t>
            </w:r>
            <w:r w:rsidR="002D0B6D">
              <w:t>2</w:t>
            </w:r>
          </w:p>
        </w:tc>
        <w:tc>
          <w:tcPr>
            <w:tcW w:w="2578" w:type="dxa"/>
          </w:tcPr>
          <w:p w:rsidR="005206F4" w:rsidRPr="00A54479" w:rsidRDefault="005206F4" w:rsidP="00184C68">
            <w:pPr>
              <w:jc w:val="center"/>
            </w:pPr>
            <w:r w:rsidRPr="0018361F">
              <w:t>постоянное, оседлый</w:t>
            </w:r>
          </w:p>
        </w:tc>
      </w:tr>
      <w:tr w:rsidR="005206F4" w:rsidRPr="00F129DF" w:rsidTr="00184C68">
        <w:trPr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184C68">
            <w:pPr>
              <w:pStyle w:val="a5"/>
              <w:spacing w:before="0" w:beforeAutospacing="0" w:after="0" w:afterAutospacing="0"/>
              <w:ind w:left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206F4" w:rsidRPr="001469FE" w:rsidRDefault="005206F4" w:rsidP="00184C68">
            <w:pPr>
              <w:pStyle w:val="a5"/>
              <w:spacing w:before="0" w:beforeAutospacing="0" w:after="0" w:afterAutospacing="0"/>
              <w:rPr>
                <w:b/>
                <w:i/>
              </w:rPr>
            </w:pPr>
            <w:r w:rsidRPr="001469FE">
              <w:rPr>
                <w:b/>
              </w:rPr>
              <w:t>Беспозвоночные животные – всего, в т.ч.:</w:t>
            </w:r>
          </w:p>
        </w:tc>
        <w:tc>
          <w:tcPr>
            <w:tcW w:w="2126" w:type="dxa"/>
          </w:tcPr>
          <w:p w:rsidR="005206F4" w:rsidRPr="00B919AA" w:rsidRDefault="005206F4" w:rsidP="00184C68">
            <w:pPr>
              <w:jc w:val="center"/>
              <w:rPr>
                <w:bCs/>
                <w:i/>
                <w:iCs/>
                <w:lang w:val="en-US"/>
              </w:rPr>
            </w:pPr>
            <w:proofErr w:type="spellStart"/>
            <w:r w:rsidRPr="00B919AA">
              <w:rPr>
                <w:bCs/>
                <w:i/>
                <w:iCs/>
                <w:lang w:val="en-US"/>
              </w:rPr>
              <w:t>Parnassius</w:t>
            </w:r>
            <w:proofErr w:type="spellEnd"/>
            <w:r w:rsidRPr="00B919AA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B919AA">
              <w:rPr>
                <w:bCs/>
                <w:i/>
                <w:iCs/>
                <w:lang w:val="en-US"/>
              </w:rPr>
              <w:t>phoebus</w:t>
            </w:r>
            <w:proofErr w:type="spellEnd"/>
            <w:r w:rsidRPr="00B919AA">
              <w:rPr>
                <w:bCs/>
                <w:i/>
                <w:iCs/>
                <w:lang w:val="en-US"/>
              </w:rPr>
              <w:t xml:space="preserve"> (</w:t>
            </w:r>
            <w:proofErr w:type="spellStart"/>
            <w:r w:rsidR="00BC4FB9" w:rsidRPr="00B919AA">
              <w:rPr>
                <w:bCs/>
                <w:i/>
                <w:iCs/>
                <w:lang w:val="en-US"/>
              </w:rPr>
              <w:fldChar w:fldCharType="begin"/>
            </w:r>
            <w:r w:rsidRPr="00B919AA">
              <w:rPr>
                <w:bCs/>
                <w:i/>
                <w:iCs/>
                <w:lang w:val="en-US"/>
              </w:rPr>
              <w:instrText xml:space="preserve"> HYPERLINK "https://ru.wikipedia.org/wiki/Fabricius" \o "Fabricius" </w:instrText>
            </w:r>
            <w:r w:rsidR="00BC4FB9" w:rsidRPr="00B919AA">
              <w:rPr>
                <w:bCs/>
                <w:i/>
                <w:iCs/>
                <w:lang w:val="en-US"/>
              </w:rPr>
              <w:fldChar w:fldCharType="separate"/>
            </w:r>
            <w:r w:rsidRPr="00B919AA">
              <w:rPr>
                <w:bCs/>
                <w:i/>
                <w:iCs/>
                <w:lang w:val="en-US"/>
              </w:rPr>
              <w:t>Fabricius</w:t>
            </w:r>
            <w:proofErr w:type="spellEnd"/>
            <w:r w:rsidR="00BC4FB9" w:rsidRPr="00B919AA">
              <w:rPr>
                <w:bCs/>
                <w:i/>
                <w:iCs/>
                <w:lang w:val="en-US"/>
              </w:rPr>
              <w:fldChar w:fldCharType="end"/>
            </w:r>
            <w:r w:rsidRPr="00B919AA">
              <w:rPr>
                <w:bCs/>
                <w:i/>
                <w:iCs/>
                <w:lang w:val="en-US"/>
              </w:rPr>
              <w:t>, 1793)</w:t>
            </w:r>
          </w:p>
        </w:tc>
        <w:tc>
          <w:tcPr>
            <w:tcW w:w="1559" w:type="dxa"/>
            <w:shd w:val="clear" w:color="auto" w:fill="auto"/>
          </w:tcPr>
          <w:p w:rsidR="005206F4" w:rsidRPr="00F129DF" w:rsidRDefault="005206F4" w:rsidP="00184C68">
            <w:pPr>
              <w:jc w:val="center"/>
            </w:pPr>
            <w:proofErr w:type="spellStart"/>
            <w:r>
              <w:t>ок</w:t>
            </w:r>
            <w:proofErr w:type="spellEnd"/>
            <w:r>
              <w:t>. 680</w:t>
            </w:r>
          </w:p>
        </w:tc>
        <w:tc>
          <w:tcPr>
            <w:tcW w:w="1560" w:type="dxa"/>
            <w:shd w:val="clear" w:color="auto" w:fill="auto"/>
          </w:tcPr>
          <w:p w:rsidR="005206F4" w:rsidRPr="00F129DF" w:rsidRDefault="005206F4" w:rsidP="00184C6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206F4" w:rsidRPr="00F129DF" w:rsidRDefault="005206F4" w:rsidP="00184C68">
            <w:pPr>
              <w:jc w:val="center"/>
            </w:pPr>
          </w:p>
        </w:tc>
        <w:tc>
          <w:tcPr>
            <w:tcW w:w="1417" w:type="dxa"/>
          </w:tcPr>
          <w:p w:rsidR="005206F4" w:rsidRPr="00F129DF" w:rsidRDefault="005206F4" w:rsidP="00184C68">
            <w:pPr>
              <w:jc w:val="center"/>
            </w:pPr>
          </w:p>
        </w:tc>
        <w:tc>
          <w:tcPr>
            <w:tcW w:w="2578" w:type="dxa"/>
          </w:tcPr>
          <w:p w:rsidR="005206F4" w:rsidRPr="00F129DF" w:rsidRDefault="005206F4" w:rsidP="00184C68">
            <w:pPr>
              <w:jc w:val="center"/>
            </w:pPr>
          </w:p>
        </w:tc>
      </w:tr>
      <w:tr w:rsidR="005206F4" w:rsidRPr="00F129DF" w:rsidTr="00184C68">
        <w:trPr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184C68">
            <w:pPr>
              <w:pStyle w:val="a5"/>
              <w:spacing w:before="0" w:beforeAutospacing="0" w:after="0" w:afterAutospacing="0"/>
              <w:ind w:left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206F4" w:rsidRPr="0079598A" w:rsidRDefault="005206F4" w:rsidP="00184C68">
            <w:pPr>
              <w:pStyle w:val="a5"/>
              <w:spacing w:before="0" w:beforeAutospacing="0" w:after="0" w:afterAutospacing="0"/>
              <w:rPr>
                <w:b/>
              </w:rPr>
            </w:pPr>
            <w:r w:rsidRPr="0079598A">
              <w:rPr>
                <w:b/>
              </w:rPr>
              <w:t>насекомые:</w:t>
            </w:r>
          </w:p>
        </w:tc>
        <w:tc>
          <w:tcPr>
            <w:tcW w:w="2126" w:type="dxa"/>
          </w:tcPr>
          <w:p w:rsidR="005206F4" w:rsidRPr="00B919AA" w:rsidRDefault="005206F4" w:rsidP="00184C68">
            <w:pPr>
              <w:jc w:val="center"/>
              <w:rPr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5206F4" w:rsidRPr="00F129DF" w:rsidRDefault="005206F4" w:rsidP="00184C68">
            <w:pPr>
              <w:jc w:val="center"/>
            </w:pPr>
            <w:r>
              <w:t>нет данных</w:t>
            </w:r>
          </w:p>
        </w:tc>
        <w:tc>
          <w:tcPr>
            <w:tcW w:w="1560" w:type="dxa"/>
            <w:shd w:val="clear" w:color="auto" w:fill="auto"/>
          </w:tcPr>
          <w:p w:rsidR="005206F4" w:rsidRPr="00F129DF" w:rsidRDefault="005206F4" w:rsidP="00184C6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206F4" w:rsidRPr="00F129DF" w:rsidRDefault="005206F4" w:rsidP="00184C68">
            <w:pPr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5206F4" w:rsidRDefault="005206F4" w:rsidP="00184C68">
            <w:pPr>
              <w:jc w:val="center"/>
            </w:pPr>
          </w:p>
        </w:tc>
        <w:tc>
          <w:tcPr>
            <w:tcW w:w="2578" w:type="dxa"/>
          </w:tcPr>
          <w:p w:rsidR="005206F4" w:rsidRDefault="005206F4" w:rsidP="00184C68">
            <w:pPr>
              <w:jc w:val="center"/>
            </w:pPr>
          </w:p>
        </w:tc>
      </w:tr>
      <w:tr w:rsidR="005206F4" w:rsidRPr="00F129DF" w:rsidTr="00184C68">
        <w:trPr>
          <w:trHeight w:val="401"/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184C68">
            <w:pPr>
              <w:pStyle w:val="a5"/>
              <w:spacing w:before="0" w:beforeAutospacing="0" w:after="0" w:afterAutospacing="0"/>
              <w:ind w:left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206F4" w:rsidRPr="00F129DF" w:rsidRDefault="005206F4" w:rsidP="00184C68">
            <w:pPr>
              <w:pStyle w:val="a5"/>
              <w:spacing w:before="0" w:beforeAutospacing="0" w:after="0" w:afterAutospacing="0"/>
            </w:pPr>
            <w:r w:rsidRPr="0079598A">
              <w:rPr>
                <w:b/>
              </w:rPr>
              <w:t>в т.ч.</w:t>
            </w:r>
            <w:r>
              <w:rPr>
                <w:b/>
              </w:rPr>
              <w:t xml:space="preserve"> </w:t>
            </w:r>
            <w:proofErr w:type="spellStart"/>
            <w:r>
              <w:t>Булавоусые</w:t>
            </w:r>
            <w:proofErr w:type="spellEnd"/>
            <w:r>
              <w:t xml:space="preserve"> чешуекрылые</w:t>
            </w:r>
          </w:p>
        </w:tc>
        <w:tc>
          <w:tcPr>
            <w:tcW w:w="2126" w:type="dxa"/>
          </w:tcPr>
          <w:p w:rsidR="005206F4" w:rsidRPr="00B919AA" w:rsidRDefault="005206F4" w:rsidP="00184C68">
            <w:pPr>
              <w:jc w:val="center"/>
              <w:rPr>
                <w:b/>
                <w:i/>
              </w:rPr>
            </w:pPr>
            <w:r w:rsidRPr="00B919AA">
              <w:rPr>
                <w:i/>
                <w:lang w:val="en-US"/>
              </w:rPr>
              <w:t>Papilionoidea</w:t>
            </w:r>
          </w:p>
        </w:tc>
        <w:tc>
          <w:tcPr>
            <w:tcW w:w="1559" w:type="dxa"/>
            <w:shd w:val="clear" w:color="auto" w:fill="auto"/>
          </w:tcPr>
          <w:p w:rsidR="005206F4" w:rsidRPr="00F129DF" w:rsidRDefault="005206F4" w:rsidP="00184C68">
            <w:pPr>
              <w:jc w:val="center"/>
            </w:pPr>
            <w:r>
              <w:t>82</w:t>
            </w:r>
          </w:p>
        </w:tc>
        <w:tc>
          <w:tcPr>
            <w:tcW w:w="1560" w:type="dxa"/>
            <w:shd w:val="clear" w:color="auto" w:fill="auto"/>
          </w:tcPr>
          <w:p w:rsidR="005206F4" w:rsidRPr="00F25A58" w:rsidRDefault="005206F4" w:rsidP="00184C68">
            <w:pPr>
              <w:jc w:val="center"/>
              <w:rPr>
                <w:strike/>
              </w:rPr>
            </w:pPr>
            <w:r w:rsidRPr="00F25A58">
              <w:t xml:space="preserve">0 </w:t>
            </w:r>
          </w:p>
        </w:tc>
        <w:tc>
          <w:tcPr>
            <w:tcW w:w="1701" w:type="dxa"/>
            <w:shd w:val="clear" w:color="auto" w:fill="auto"/>
          </w:tcPr>
          <w:p w:rsidR="005206F4" w:rsidRPr="00D00E6A" w:rsidRDefault="005206F4" w:rsidP="00184C68">
            <w:pPr>
              <w:jc w:val="center"/>
              <w:rPr>
                <w:strike/>
              </w:rPr>
            </w:pPr>
            <w:r w:rsidRPr="00D00E6A">
              <w:t>9</w:t>
            </w:r>
          </w:p>
        </w:tc>
        <w:tc>
          <w:tcPr>
            <w:tcW w:w="1417" w:type="dxa"/>
          </w:tcPr>
          <w:p w:rsidR="005206F4" w:rsidRPr="00F63CD5" w:rsidRDefault="005206F4" w:rsidP="00184C68">
            <w:pPr>
              <w:jc w:val="center"/>
              <w:rPr>
                <w:b/>
              </w:rPr>
            </w:pPr>
          </w:p>
        </w:tc>
        <w:tc>
          <w:tcPr>
            <w:tcW w:w="2578" w:type="dxa"/>
          </w:tcPr>
          <w:p w:rsidR="005206F4" w:rsidRPr="00F63CD5" w:rsidRDefault="005206F4" w:rsidP="00184C68">
            <w:pPr>
              <w:jc w:val="center"/>
              <w:rPr>
                <w:b/>
              </w:rPr>
            </w:pPr>
          </w:p>
        </w:tc>
      </w:tr>
      <w:tr w:rsidR="005206F4" w:rsidRPr="00F129DF" w:rsidTr="00184C68">
        <w:trPr>
          <w:trHeight w:val="401"/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5206F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34" w:hanging="77"/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206F4" w:rsidRPr="0018361F" w:rsidRDefault="005206F4" w:rsidP="00184C68">
            <w:pPr>
              <w:jc w:val="both"/>
            </w:pPr>
            <w:r>
              <w:t xml:space="preserve"> Парусник Феб</w:t>
            </w:r>
            <w:r w:rsidRPr="0018361F">
              <w:t xml:space="preserve">  </w:t>
            </w:r>
          </w:p>
        </w:tc>
        <w:tc>
          <w:tcPr>
            <w:tcW w:w="2126" w:type="dxa"/>
          </w:tcPr>
          <w:p w:rsidR="005206F4" w:rsidRPr="00B919AA" w:rsidRDefault="005206F4" w:rsidP="00184C68">
            <w:pPr>
              <w:jc w:val="center"/>
              <w:rPr>
                <w:b/>
                <w:i/>
              </w:rPr>
            </w:pPr>
            <w:r w:rsidRPr="00B919AA">
              <w:rPr>
                <w:i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206F4" w:rsidRDefault="005206F4" w:rsidP="00184C6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206F4" w:rsidRPr="00F25A58" w:rsidRDefault="005206F4" w:rsidP="00184C68">
            <w:pPr>
              <w:jc w:val="center"/>
              <w:rPr>
                <w:strike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5206F4" w:rsidRPr="00F63CD5" w:rsidRDefault="005206F4" w:rsidP="00184C68">
            <w:pPr>
              <w:jc w:val="center"/>
              <w:rPr>
                <w:b/>
              </w:rPr>
            </w:pPr>
            <w:r w:rsidRPr="0018361F">
              <w:t>+</w:t>
            </w:r>
          </w:p>
        </w:tc>
        <w:tc>
          <w:tcPr>
            <w:tcW w:w="1417" w:type="dxa"/>
          </w:tcPr>
          <w:p w:rsidR="005206F4" w:rsidRPr="00F63CD5" w:rsidRDefault="005206F4" w:rsidP="00184C68">
            <w:pPr>
              <w:jc w:val="center"/>
              <w:rPr>
                <w:b/>
              </w:rPr>
            </w:pPr>
          </w:p>
        </w:tc>
        <w:tc>
          <w:tcPr>
            <w:tcW w:w="2578" w:type="dxa"/>
            <w:vAlign w:val="center"/>
          </w:tcPr>
          <w:p w:rsidR="005206F4" w:rsidRPr="006544A1" w:rsidRDefault="005206F4" w:rsidP="00184C6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544A1">
              <w:rPr>
                <w:rFonts w:ascii="Times New Roman" w:eastAsia="Times New Roman" w:hAnsi="Times New Roman"/>
                <w:iCs/>
                <w:sz w:val="24"/>
                <w:szCs w:val="24"/>
              </w:rPr>
              <w:t>постоянное пребывание</w:t>
            </w:r>
          </w:p>
        </w:tc>
      </w:tr>
      <w:tr w:rsidR="005206F4" w:rsidRPr="00F129DF" w:rsidTr="00184C68">
        <w:trPr>
          <w:trHeight w:val="401"/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5206F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34" w:hanging="77"/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206F4" w:rsidRPr="0018361F" w:rsidRDefault="005206F4" w:rsidP="00184C68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Парусник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61F">
              <w:rPr>
                <w:rFonts w:ascii="Times New Roman" w:hAnsi="Times New Roman"/>
                <w:sz w:val="24"/>
                <w:szCs w:val="24"/>
              </w:rPr>
              <w:t>феб</w:t>
            </w:r>
            <w:r w:rsidRPr="001836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5206F4" w:rsidRPr="00B919AA" w:rsidRDefault="005206F4" w:rsidP="00184C68">
            <w:pPr>
              <w:jc w:val="center"/>
              <w:rPr>
                <w:b/>
                <w:i/>
              </w:rPr>
            </w:pPr>
            <w:proofErr w:type="spellStart"/>
            <w:r w:rsidRPr="00B919AA">
              <w:rPr>
                <w:bCs/>
                <w:i/>
                <w:iCs/>
                <w:lang w:val="en-US"/>
              </w:rPr>
              <w:t>Parnassius</w:t>
            </w:r>
            <w:proofErr w:type="spellEnd"/>
            <w:r w:rsidRPr="00B919AA">
              <w:rPr>
                <w:bCs/>
                <w:i/>
                <w:iCs/>
              </w:rPr>
              <w:t xml:space="preserve"> </w:t>
            </w:r>
            <w:proofErr w:type="spellStart"/>
            <w:r w:rsidRPr="00B919AA">
              <w:rPr>
                <w:bCs/>
                <w:i/>
                <w:iCs/>
                <w:lang w:val="en-US"/>
              </w:rPr>
              <w:t>phoebus</w:t>
            </w:r>
            <w:proofErr w:type="spellEnd"/>
            <w:r w:rsidRPr="00B919AA">
              <w:rPr>
                <w:i/>
                <w:lang w:val="en-US"/>
              </w:rPr>
              <w:t xml:space="preserve"> (</w:t>
            </w:r>
            <w:proofErr w:type="spellStart"/>
            <w:r w:rsidRPr="00B919AA">
              <w:rPr>
                <w:i/>
                <w:lang w:val="en-US"/>
              </w:rPr>
              <w:t>Fabricius</w:t>
            </w:r>
            <w:proofErr w:type="spellEnd"/>
            <w:r w:rsidRPr="00B919AA">
              <w:rPr>
                <w:i/>
                <w:lang w:val="en-US"/>
              </w:rPr>
              <w:t>, 1793)</w:t>
            </w:r>
          </w:p>
        </w:tc>
        <w:tc>
          <w:tcPr>
            <w:tcW w:w="1559" w:type="dxa"/>
            <w:shd w:val="clear" w:color="auto" w:fill="auto"/>
          </w:tcPr>
          <w:p w:rsidR="005206F4" w:rsidRDefault="005206F4" w:rsidP="00184C6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206F4" w:rsidRPr="00F25A58" w:rsidRDefault="005206F4" w:rsidP="00184C68">
            <w:pPr>
              <w:jc w:val="center"/>
              <w:rPr>
                <w:strike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5206F4" w:rsidRDefault="005206F4" w:rsidP="00184C68">
            <w:pPr>
              <w:jc w:val="center"/>
            </w:pPr>
            <w:r w:rsidRPr="00694BF4">
              <w:t>+</w:t>
            </w:r>
          </w:p>
        </w:tc>
        <w:tc>
          <w:tcPr>
            <w:tcW w:w="1417" w:type="dxa"/>
          </w:tcPr>
          <w:p w:rsidR="005206F4" w:rsidRPr="00F63CD5" w:rsidRDefault="005206F4" w:rsidP="00184C68">
            <w:pPr>
              <w:jc w:val="center"/>
              <w:rPr>
                <w:b/>
              </w:rPr>
            </w:pPr>
          </w:p>
        </w:tc>
        <w:tc>
          <w:tcPr>
            <w:tcW w:w="2578" w:type="dxa"/>
            <w:vAlign w:val="center"/>
          </w:tcPr>
          <w:p w:rsidR="005206F4" w:rsidRPr="0018361F" w:rsidRDefault="005206F4" w:rsidP="00184C6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544A1">
              <w:rPr>
                <w:rFonts w:ascii="Times New Roman" w:eastAsia="Times New Roman" w:hAnsi="Times New Roman"/>
                <w:iCs/>
                <w:sz w:val="24"/>
                <w:szCs w:val="24"/>
              </w:rPr>
              <w:t>постоянное пребывание</w:t>
            </w:r>
          </w:p>
        </w:tc>
      </w:tr>
      <w:tr w:rsidR="005206F4" w:rsidRPr="00F129DF" w:rsidTr="00184C68">
        <w:trPr>
          <w:trHeight w:val="401"/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5206F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34" w:hanging="7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206F4" w:rsidRDefault="005206F4" w:rsidP="00184C68">
            <w:pPr>
              <w:pStyle w:val="a5"/>
              <w:spacing w:before="0" w:beforeAutospacing="0" w:after="0" w:afterAutospacing="0"/>
            </w:pPr>
            <w:r w:rsidRPr="0018361F">
              <w:t>Голубянка</w:t>
            </w:r>
            <w:r w:rsidRPr="00400501">
              <w:rPr>
                <w:lang w:val="en-US"/>
              </w:rPr>
              <w:t xml:space="preserve"> </w:t>
            </w:r>
            <w:proofErr w:type="spellStart"/>
            <w:r w:rsidRPr="0018361F">
              <w:t>гландон</w:t>
            </w:r>
            <w:proofErr w:type="spellEnd"/>
          </w:p>
        </w:tc>
        <w:tc>
          <w:tcPr>
            <w:tcW w:w="2126" w:type="dxa"/>
          </w:tcPr>
          <w:p w:rsidR="005206F4" w:rsidRPr="00B919AA" w:rsidRDefault="005206F4" w:rsidP="00184C68">
            <w:pPr>
              <w:jc w:val="center"/>
              <w:rPr>
                <w:b/>
                <w:i/>
              </w:rPr>
            </w:pPr>
            <w:proofErr w:type="spellStart"/>
            <w:r w:rsidRPr="00B919AA">
              <w:rPr>
                <w:bCs/>
                <w:i/>
                <w:iCs/>
                <w:lang w:val="en-US"/>
              </w:rPr>
              <w:t>Agriades</w:t>
            </w:r>
            <w:proofErr w:type="spellEnd"/>
            <w:r w:rsidRPr="00B919AA">
              <w:rPr>
                <w:bCs/>
                <w:i/>
                <w:iCs/>
              </w:rPr>
              <w:t xml:space="preserve"> </w:t>
            </w:r>
            <w:proofErr w:type="spellStart"/>
            <w:r w:rsidRPr="00B919AA">
              <w:rPr>
                <w:bCs/>
                <w:i/>
                <w:iCs/>
                <w:lang w:val="en-US"/>
              </w:rPr>
              <w:t>glandon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206F4" w:rsidRDefault="005206F4" w:rsidP="00184C6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206F4" w:rsidRDefault="005206F4" w:rsidP="00184C6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206F4" w:rsidRDefault="005206F4" w:rsidP="00184C68">
            <w:pPr>
              <w:jc w:val="center"/>
            </w:pPr>
            <w:r w:rsidRPr="00694BF4">
              <w:t>+</w:t>
            </w:r>
          </w:p>
        </w:tc>
        <w:tc>
          <w:tcPr>
            <w:tcW w:w="1417" w:type="dxa"/>
          </w:tcPr>
          <w:p w:rsidR="005206F4" w:rsidRPr="00F63CD5" w:rsidRDefault="005206F4" w:rsidP="00184C68">
            <w:pPr>
              <w:jc w:val="center"/>
              <w:rPr>
                <w:b/>
              </w:rPr>
            </w:pPr>
          </w:p>
        </w:tc>
        <w:tc>
          <w:tcPr>
            <w:tcW w:w="2578" w:type="dxa"/>
          </w:tcPr>
          <w:p w:rsidR="005206F4" w:rsidRDefault="005206F4" w:rsidP="00184C68">
            <w:r w:rsidRPr="004A162C">
              <w:rPr>
                <w:rFonts w:eastAsia="Times New Roman"/>
                <w:iCs/>
                <w:kern w:val="0"/>
              </w:rPr>
              <w:t>постоянное пребывание</w:t>
            </w:r>
          </w:p>
        </w:tc>
      </w:tr>
      <w:tr w:rsidR="005206F4" w:rsidRPr="00F129DF" w:rsidTr="00184C68">
        <w:trPr>
          <w:trHeight w:val="401"/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5206F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34" w:hanging="7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206F4" w:rsidRDefault="005206F4" w:rsidP="00184C68">
            <w:pPr>
              <w:pStyle w:val="a5"/>
              <w:spacing w:before="0" w:beforeAutospacing="0" w:after="0" w:afterAutospacing="0"/>
            </w:pPr>
            <w:r w:rsidRPr="0018361F">
              <w:t>Голубянка эрос</w:t>
            </w:r>
          </w:p>
        </w:tc>
        <w:tc>
          <w:tcPr>
            <w:tcW w:w="2126" w:type="dxa"/>
          </w:tcPr>
          <w:p w:rsidR="005206F4" w:rsidRPr="00B919AA" w:rsidRDefault="005206F4" w:rsidP="00184C68">
            <w:pPr>
              <w:jc w:val="center"/>
              <w:rPr>
                <w:b/>
                <w:i/>
              </w:rPr>
            </w:pPr>
            <w:proofErr w:type="spellStart"/>
            <w:r w:rsidRPr="00B919AA">
              <w:rPr>
                <w:bCs/>
                <w:i/>
                <w:iCs/>
                <w:lang w:val="en-US"/>
              </w:rPr>
              <w:t>Polyommatus</w:t>
            </w:r>
            <w:proofErr w:type="spellEnd"/>
            <w:r w:rsidRPr="00B919AA">
              <w:rPr>
                <w:bCs/>
                <w:i/>
                <w:iCs/>
              </w:rPr>
              <w:t xml:space="preserve"> </w:t>
            </w:r>
            <w:proofErr w:type="spellStart"/>
            <w:r w:rsidRPr="00B919AA">
              <w:rPr>
                <w:bCs/>
                <w:i/>
                <w:iCs/>
                <w:lang w:val="en-US"/>
              </w:rPr>
              <w:t>eros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206F4" w:rsidRDefault="005206F4" w:rsidP="00184C6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206F4" w:rsidRDefault="005206F4" w:rsidP="00184C6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206F4" w:rsidRDefault="005206F4" w:rsidP="00184C68">
            <w:pPr>
              <w:jc w:val="center"/>
            </w:pPr>
            <w:r w:rsidRPr="00694BF4">
              <w:t>+</w:t>
            </w:r>
          </w:p>
        </w:tc>
        <w:tc>
          <w:tcPr>
            <w:tcW w:w="1417" w:type="dxa"/>
          </w:tcPr>
          <w:p w:rsidR="005206F4" w:rsidRPr="00F63CD5" w:rsidRDefault="005206F4" w:rsidP="00184C68">
            <w:pPr>
              <w:jc w:val="center"/>
              <w:rPr>
                <w:b/>
              </w:rPr>
            </w:pPr>
          </w:p>
        </w:tc>
        <w:tc>
          <w:tcPr>
            <w:tcW w:w="2578" w:type="dxa"/>
          </w:tcPr>
          <w:p w:rsidR="005206F4" w:rsidRDefault="005206F4" w:rsidP="00184C68">
            <w:r w:rsidRPr="004A162C">
              <w:rPr>
                <w:rFonts w:eastAsia="Times New Roman"/>
                <w:iCs/>
                <w:kern w:val="0"/>
              </w:rPr>
              <w:t>постоянное пребывание</w:t>
            </w:r>
          </w:p>
        </w:tc>
      </w:tr>
      <w:tr w:rsidR="005206F4" w:rsidRPr="00F129DF" w:rsidTr="00184C68">
        <w:trPr>
          <w:trHeight w:val="401"/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5206F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34" w:hanging="7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206F4" w:rsidRDefault="005206F4" w:rsidP="00184C68">
            <w:pPr>
              <w:pStyle w:val="a5"/>
              <w:spacing w:before="0" w:beforeAutospacing="0" w:after="0" w:afterAutospacing="0"/>
            </w:pPr>
            <w:r w:rsidRPr="0018361F">
              <w:t>Перламутровка благородная</w:t>
            </w:r>
          </w:p>
        </w:tc>
        <w:tc>
          <w:tcPr>
            <w:tcW w:w="2126" w:type="dxa"/>
          </w:tcPr>
          <w:p w:rsidR="005206F4" w:rsidRPr="00B919AA" w:rsidRDefault="005206F4" w:rsidP="00184C68">
            <w:pPr>
              <w:jc w:val="center"/>
              <w:rPr>
                <w:b/>
                <w:i/>
              </w:rPr>
            </w:pPr>
            <w:proofErr w:type="spellStart"/>
            <w:r w:rsidRPr="00B919AA">
              <w:rPr>
                <w:i/>
                <w:lang w:val="en-US"/>
              </w:rPr>
              <w:t>Issoria</w:t>
            </w:r>
            <w:proofErr w:type="spellEnd"/>
            <w:r w:rsidRPr="00B919AA">
              <w:rPr>
                <w:i/>
              </w:rPr>
              <w:t xml:space="preserve"> </w:t>
            </w:r>
            <w:proofErr w:type="spellStart"/>
            <w:r w:rsidRPr="00B919AA">
              <w:rPr>
                <w:i/>
                <w:lang w:val="en-US"/>
              </w:rPr>
              <w:t>eugenia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206F4" w:rsidRDefault="005206F4" w:rsidP="00184C6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206F4" w:rsidRDefault="005206F4" w:rsidP="00184C6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206F4" w:rsidRDefault="005206F4" w:rsidP="00184C68">
            <w:pPr>
              <w:jc w:val="center"/>
            </w:pPr>
            <w:r w:rsidRPr="00694BF4">
              <w:t>+</w:t>
            </w:r>
          </w:p>
        </w:tc>
        <w:tc>
          <w:tcPr>
            <w:tcW w:w="1417" w:type="dxa"/>
          </w:tcPr>
          <w:p w:rsidR="005206F4" w:rsidRPr="00F63CD5" w:rsidRDefault="005206F4" w:rsidP="00184C68">
            <w:pPr>
              <w:jc w:val="center"/>
              <w:rPr>
                <w:b/>
              </w:rPr>
            </w:pPr>
          </w:p>
        </w:tc>
        <w:tc>
          <w:tcPr>
            <w:tcW w:w="2578" w:type="dxa"/>
          </w:tcPr>
          <w:p w:rsidR="005206F4" w:rsidRDefault="005206F4" w:rsidP="00184C68">
            <w:r w:rsidRPr="004A162C">
              <w:rPr>
                <w:rFonts w:eastAsia="Times New Roman"/>
                <w:iCs/>
                <w:kern w:val="0"/>
              </w:rPr>
              <w:t>постоянное пребывание</w:t>
            </w:r>
          </w:p>
        </w:tc>
      </w:tr>
      <w:tr w:rsidR="005206F4" w:rsidRPr="00F129DF" w:rsidTr="00184C68">
        <w:trPr>
          <w:trHeight w:val="401"/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5206F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34" w:hanging="7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206F4" w:rsidRDefault="005206F4" w:rsidP="00184C68">
            <w:pPr>
              <w:pStyle w:val="a5"/>
              <w:spacing w:before="0" w:beforeAutospacing="0" w:after="0" w:afterAutospacing="0"/>
            </w:pPr>
            <w:r w:rsidRPr="0018361F">
              <w:t>Ленточник тополевый</w:t>
            </w:r>
          </w:p>
        </w:tc>
        <w:tc>
          <w:tcPr>
            <w:tcW w:w="2126" w:type="dxa"/>
          </w:tcPr>
          <w:p w:rsidR="005206F4" w:rsidRPr="00F63CD5" w:rsidRDefault="005206F4" w:rsidP="00184C68">
            <w:pPr>
              <w:jc w:val="center"/>
              <w:rPr>
                <w:b/>
              </w:rPr>
            </w:pPr>
            <w:r w:rsidRPr="0018361F">
              <w:rPr>
                <w:bCs/>
                <w:iCs/>
                <w:lang w:val="en-US"/>
              </w:rPr>
              <w:t>Limenitis</w:t>
            </w:r>
            <w:r>
              <w:rPr>
                <w:bCs/>
                <w:iCs/>
              </w:rPr>
              <w:t xml:space="preserve"> </w:t>
            </w:r>
            <w:r w:rsidRPr="0018361F">
              <w:rPr>
                <w:bCs/>
                <w:iCs/>
                <w:lang w:val="en-US"/>
              </w:rPr>
              <w:t>populi</w:t>
            </w:r>
          </w:p>
        </w:tc>
        <w:tc>
          <w:tcPr>
            <w:tcW w:w="1559" w:type="dxa"/>
            <w:shd w:val="clear" w:color="auto" w:fill="auto"/>
          </w:tcPr>
          <w:p w:rsidR="005206F4" w:rsidRDefault="005206F4" w:rsidP="00184C6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206F4" w:rsidRDefault="005206F4" w:rsidP="00184C6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206F4" w:rsidRDefault="005206F4" w:rsidP="00184C68">
            <w:pPr>
              <w:jc w:val="center"/>
            </w:pPr>
            <w:r w:rsidRPr="00694BF4">
              <w:t>+</w:t>
            </w:r>
          </w:p>
        </w:tc>
        <w:tc>
          <w:tcPr>
            <w:tcW w:w="1417" w:type="dxa"/>
          </w:tcPr>
          <w:p w:rsidR="005206F4" w:rsidRPr="00F63CD5" w:rsidRDefault="005206F4" w:rsidP="00184C68">
            <w:pPr>
              <w:jc w:val="center"/>
              <w:rPr>
                <w:b/>
              </w:rPr>
            </w:pPr>
          </w:p>
        </w:tc>
        <w:tc>
          <w:tcPr>
            <w:tcW w:w="2578" w:type="dxa"/>
            <w:vAlign w:val="center"/>
          </w:tcPr>
          <w:p w:rsidR="005206F4" w:rsidRPr="0018361F" w:rsidRDefault="005206F4" w:rsidP="00184C6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сезонные миграции</w:t>
            </w:r>
          </w:p>
        </w:tc>
      </w:tr>
      <w:tr w:rsidR="005206F4" w:rsidRPr="00F129DF" w:rsidTr="00184C68">
        <w:trPr>
          <w:trHeight w:val="401"/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5206F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34" w:hanging="7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206F4" w:rsidRDefault="005206F4" w:rsidP="00184C68">
            <w:pPr>
              <w:pStyle w:val="a5"/>
              <w:spacing w:before="0" w:beforeAutospacing="0" w:after="0" w:afterAutospacing="0"/>
            </w:pPr>
            <w:r w:rsidRPr="0018361F">
              <w:t>Перламутровка большая лесная</w:t>
            </w:r>
          </w:p>
        </w:tc>
        <w:tc>
          <w:tcPr>
            <w:tcW w:w="2126" w:type="dxa"/>
          </w:tcPr>
          <w:p w:rsidR="005206F4" w:rsidRPr="00F63CD5" w:rsidRDefault="005206F4" w:rsidP="00184C68">
            <w:pPr>
              <w:jc w:val="center"/>
              <w:rPr>
                <w:b/>
              </w:rPr>
            </w:pPr>
            <w:proofErr w:type="spellStart"/>
            <w:r w:rsidRPr="0018361F">
              <w:rPr>
                <w:lang w:val="en-US"/>
              </w:rPr>
              <w:t>Argynnis</w:t>
            </w:r>
            <w:proofErr w:type="spellEnd"/>
            <w:r>
              <w:t xml:space="preserve"> </w:t>
            </w:r>
            <w:proofErr w:type="spellStart"/>
            <w:r w:rsidRPr="0018361F">
              <w:rPr>
                <w:lang w:val="en-US"/>
              </w:rPr>
              <w:t>paphia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206F4" w:rsidRDefault="005206F4" w:rsidP="00184C6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206F4" w:rsidRDefault="005206F4" w:rsidP="00184C6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206F4" w:rsidRDefault="005206F4" w:rsidP="00184C68">
            <w:pPr>
              <w:jc w:val="center"/>
            </w:pPr>
            <w:r w:rsidRPr="00694BF4">
              <w:t>+</w:t>
            </w:r>
          </w:p>
        </w:tc>
        <w:tc>
          <w:tcPr>
            <w:tcW w:w="1417" w:type="dxa"/>
          </w:tcPr>
          <w:p w:rsidR="005206F4" w:rsidRPr="00F63CD5" w:rsidRDefault="005206F4" w:rsidP="00184C68">
            <w:pPr>
              <w:jc w:val="center"/>
              <w:rPr>
                <w:b/>
              </w:rPr>
            </w:pPr>
          </w:p>
        </w:tc>
        <w:tc>
          <w:tcPr>
            <w:tcW w:w="2578" w:type="dxa"/>
            <w:vAlign w:val="center"/>
          </w:tcPr>
          <w:p w:rsidR="005206F4" w:rsidRPr="0018361F" w:rsidRDefault="005206F4" w:rsidP="00184C68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361F">
              <w:rPr>
                <w:rFonts w:ascii="Times New Roman" w:hAnsi="Times New Roman"/>
                <w:sz w:val="24"/>
                <w:szCs w:val="24"/>
              </w:rPr>
              <w:t>сезонные миграции</w:t>
            </w:r>
          </w:p>
        </w:tc>
      </w:tr>
      <w:tr w:rsidR="005206F4" w:rsidRPr="00F129DF" w:rsidTr="00184C68">
        <w:trPr>
          <w:trHeight w:val="401"/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5206F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34" w:hanging="7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206F4" w:rsidRDefault="005206F4" w:rsidP="00184C68">
            <w:pPr>
              <w:pStyle w:val="a5"/>
              <w:spacing w:before="0" w:beforeAutospacing="0" w:after="0" w:afterAutospacing="0"/>
            </w:pPr>
            <w:r w:rsidRPr="0018361F">
              <w:t>Чернушка мраморная</w:t>
            </w:r>
          </w:p>
        </w:tc>
        <w:tc>
          <w:tcPr>
            <w:tcW w:w="2126" w:type="dxa"/>
          </w:tcPr>
          <w:p w:rsidR="005206F4" w:rsidRPr="00F63CD5" w:rsidRDefault="005206F4" w:rsidP="00184C68">
            <w:pPr>
              <w:jc w:val="center"/>
              <w:rPr>
                <w:b/>
              </w:rPr>
            </w:pPr>
            <w:proofErr w:type="spellStart"/>
            <w:r w:rsidRPr="0018361F">
              <w:rPr>
                <w:lang w:val="en-US"/>
              </w:rPr>
              <w:t>Erebia</w:t>
            </w:r>
            <w:r w:rsidRPr="0018361F">
              <w:rPr>
                <w:bCs/>
                <w:iCs/>
                <w:lang w:val="en-US"/>
              </w:rPr>
              <w:t>dis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 w:rsidRPr="0018361F">
              <w:rPr>
                <w:bCs/>
                <w:iCs/>
                <w:lang w:val="en-US"/>
              </w:rPr>
              <w:t>coidalis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206F4" w:rsidRDefault="005206F4" w:rsidP="00184C6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206F4" w:rsidRDefault="005206F4" w:rsidP="00184C6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206F4" w:rsidRDefault="005206F4" w:rsidP="00184C68">
            <w:pPr>
              <w:jc w:val="center"/>
            </w:pPr>
            <w:r w:rsidRPr="00694BF4">
              <w:t>+</w:t>
            </w:r>
          </w:p>
        </w:tc>
        <w:tc>
          <w:tcPr>
            <w:tcW w:w="1417" w:type="dxa"/>
          </w:tcPr>
          <w:p w:rsidR="005206F4" w:rsidRPr="00F63CD5" w:rsidRDefault="005206F4" w:rsidP="00184C68">
            <w:pPr>
              <w:jc w:val="center"/>
              <w:rPr>
                <w:b/>
              </w:rPr>
            </w:pPr>
          </w:p>
        </w:tc>
        <w:tc>
          <w:tcPr>
            <w:tcW w:w="2578" w:type="dxa"/>
          </w:tcPr>
          <w:p w:rsidR="005206F4" w:rsidRDefault="005206F4" w:rsidP="00184C68">
            <w:r w:rsidRPr="00E7124E">
              <w:rPr>
                <w:rFonts w:eastAsia="Times New Roman"/>
                <w:iCs/>
                <w:kern w:val="0"/>
              </w:rPr>
              <w:t>постоянное пребывание</w:t>
            </w:r>
          </w:p>
        </w:tc>
      </w:tr>
      <w:tr w:rsidR="005206F4" w:rsidRPr="00F129DF" w:rsidTr="00184C68">
        <w:trPr>
          <w:trHeight w:val="401"/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5206F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34" w:hanging="7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206F4" w:rsidRPr="0018361F" w:rsidRDefault="005206F4" w:rsidP="00184C68">
            <w:pPr>
              <w:pStyle w:val="a5"/>
              <w:spacing w:before="0" w:beforeAutospacing="0" w:after="0" w:afterAutospacing="0"/>
            </w:pPr>
            <w:r w:rsidRPr="0018361F">
              <w:t>Чернушка перевязанная</w:t>
            </w:r>
          </w:p>
        </w:tc>
        <w:tc>
          <w:tcPr>
            <w:tcW w:w="2126" w:type="dxa"/>
          </w:tcPr>
          <w:p w:rsidR="005206F4" w:rsidRPr="0018361F" w:rsidRDefault="005206F4" w:rsidP="00184C68">
            <w:pPr>
              <w:jc w:val="center"/>
              <w:rPr>
                <w:lang w:val="en-US"/>
              </w:rPr>
            </w:pPr>
            <w:proofErr w:type="spellStart"/>
            <w:r w:rsidRPr="0018361F">
              <w:rPr>
                <w:lang w:val="en-US"/>
              </w:rPr>
              <w:t>Erebia</w:t>
            </w:r>
            <w:r w:rsidRPr="0018361F">
              <w:rPr>
                <w:bCs/>
                <w:iCs/>
                <w:lang w:val="en-US"/>
              </w:rPr>
              <w:t>fasciata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206F4" w:rsidRDefault="005206F4" w:rsidP="00184C6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206F4" w:rsidRDefault="005206F4" w:rsidP="00184C6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206F4" w:rsidRDefault="005206F4" w:rsidP="00184C68">
            <w:pPr>
              <w:jc w:val="center"/>
            </w:pPr>
            <w:r w:rsidRPr="00694BF4">
              <w:t>+</w:t>
            </w:r>
          </w:p>
        </w:tc>
        <w:tc>
          <w:tcPr>
            <w:tcW w:w="1417" w:type="dxa"/>
          </w:tcPr>
          <w:p w:rsidR="005206F4" w:rsidRPr="00F63CD5" w:rsidRDefault="005206F4" w:rsidP="00184C68">
            <w:pPr>
              <w:jc w:val="center"/>
              <w:rPr>
                <w:b/>
              </w:rPr>
            </w:pPr>
          </w:p>
        </w:tc>
        <w:tc>
          <w:tcPr>
            <w:tcW w:w="2578" w:type="dxa"/>
          </w:tcPr>
          <w:p w:rsidR="005206F4" w:rsidRDefault="005206F4" w:rsidP="00184C68">
            <w:r w:rsidRPr="00E7124E">
              <w:rPr>
                <w:rFonts w:eastAsia="Times New Roman"/>
                <w:iCs/>
                <w:kern w:val="0"/>
              </w:rPr>
              <w:t>постоянное пребывание</w:t>
            </w:r>
          </w:p>
        </w:tc>
      </w:tr>
      <w:tr w:rsidR="005206F4" w:rsidRPr="00F129DF" w:rsidTr="00184C68">
        <w:trPr>
          <w:jc w:val="center"/>
        </w:trPr>
        <w:tc>
          <w:tcPr>
            <w:tcW w:w="568" w:type="dxa"/>
            <w:shd w:val="clear" w:color="auto" w:fill="auto"/>
          </w:tcPr>
          <w:p w:rsidR="005206F4" w:rsidRPr="00F129DF" w:rsidRDefault="005206F4" w:rsidP="005206F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34" w:hanging="7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206F4" w:rsidRPr="0079598A" w:rsidRDefault="005206F4" w:rsidP="00184C68">
            <w:pPr>
              <w:pStyle w:val="a5"/>
              <w:spacing w:before="0" w:beforeAutospacing="0" w:after="0" w:afterAutospacing="0"/>
              <w:rPr>
                <w:b/>
              </w:rPr>
            </w:pPr>
            <w:r w:rsidRPr="0079598A">
              <w:rPr>
                <w:b/>
              </w:rPr>
              <w:t>ИТОГО ОБЪЕКТОВ ЖИВОТНОГО МИРА</w:t>
            </w:r>
          </w:p>
        </w:tc>
        <w:tc>
          <w:tcPr>
            <w:tcW w:w="2126" w:type="dxa"/>
          </w:tcPr>
          <w:p w:rsidR="005206F4" w:rsidRDefault="005206F4" w:rsidP="00184C68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206F4" w:rsidRPr="00F129DF" w:rsidRDefault="005206F4" w:rsidP="00184C68">
            <w:pPr>
              <w:jc w:val="center"/>
            </w:pPr>
            <w:proofErr w:type="spellStart"/>
            <w:r>
              <w:t>ок</w:t>
            </w:r>
            <w:proofErr w:type="spellEnd"/>
            <w:r>
              <w:t>. 858</w:t>
            </w:r>
          </w:p>
        </w:tc>
        <w:tc>
          <w:tcPr>
            <w:tcW w:w="1560" w:type="dxa"/>
            <w:shd w:val="clear" w:color="auto" w:fill="auto"/>
          </w:tcPr>
          <w:p w:rsidR="005206F4" w:rsidRPr="00F25A58" w:rsidRDefault="005206F4" w:rsidP="00184C68">
            <w:pPr>
              <w:jc w:val="center"/>
              <w:rPr>
                <w:strike/>
              </w:rPr>
            </w:pPr>
            <w:r>
              <w:t>8</w:t>
            </w:r>
          </w:p>
        </w:tc>
        <w:tc>
          <w:tcPr>
            <w:tcW w:w="1701" w:type="dxa"/>
            <w:shd w:val="clear" w:color="auto" w:fill="auto"/>
          </w:tcPr>
          <w:p w:rsidR="005206F4" w:rsidRPr="00F129DF" w:rsidRDefault="005206F4" w:rsidP="00184C68">
            <w:pPr>
              <w:jc w:val="center"/>
            </w:pPr>
            <w:r>
              <w:t>38</w:t>
            </w:r>
          </w:p>
        </w:tc>
        <w:tc>
          <w:tcPr>
            <w:tcW w:w="1417" w:type="dxa"/>
          </w:tcPr>
          <w:p w:rsidR="005206F4" w:rsidRDefault="005206F4" w:rsidP="00184C68">
            <w:pPr>
              <w:jc w:val="center"/>
            </w:pPr>
          </w:p>
        </w:tc>
        <w:tc>
          <w:tcPr>
            <w:tcW w:w="2578" w:type="dxa"/>
          </w:tcPr>
          <w:p w:rsidR="005206F4" w:rsidRDefault="005206F4" w:rsidP="00184C68">
            <w:pPr>
              <w:jc w:val="center"/>
            </w:pPr>
          </w:p>
        </w:tc>
      </w:tr>
    </w:tbl>
    <w:p w:rsidR="005206F4" w:rsidRPr="00EA0A1C" w:rsidRDefault="005206F4" w:rsidP="005206F4">
      <w:pPr>
        <w:ind w:firstLine="567"/>
        <w:rPr>
          <w:kern w:val="0"/>
        </w:rPr>
        <w:sectPr w:rsidR="005206F4" w:rsidRPr="00EA0A1C" w:rsidSect="00E832CC">
          <w:footerReference w:type="default" r:id="rId7"/>
          <w:pgSz w:w="16834" w:h="11909" w:orient="landscape"/>
          <w:pgMar w:top="1440" w:right="802" w:bottom="720" w:left="1134" w:header="720" w:footer="720" w:gutter="0"/>
          <w:cols w:space="60"/>
          <w:noEndnote/>
        </w:sectPr>
      </w:pPr>
    </w:p>
    <w:p w:rsidR="005206F4" w:rsidRPr="00531A92" w:rsidRDefault="005206F4" w:rsidP="003F48BB">
      <w:pPr>
        <w:widowControl/>
        <w:suppressAutoHyphens w:val="0"/>
        <w:jc w:val="right"/>
        <w:rPr>
          <w:rFonts w:eastAsia="Times New Roman"/>
          <w:b/>
        </w:rPr>
      </w:pPr>
      <w:r w:rsidRPr="00531A92">
        <w:rPr>
          <w:rFonts w:eastAsia="Times New Roman" w:hint="eastAsia"/>
          <w:b/>
        </w:rPr>
        <w:lastRenderedPageBreak/>
        <w:t>Приложение</w:t>
      </w:r>
      <w:r w:rsidRPr="00531A92">
        <w:rPr>
          <w:rFonts w:eastAsia="Times New Roman"/>
          <w:b/>
        </w:rPr>
        <w:t xml:space="preserve"> 2</w:t>
      </w:r>
    </w:p>
    <w:p w:rsidR="005206F4" w:rsidRPr="00F41166" w:rsidRDefault="005206F4" w:rsidP="005206F4">
      <w:pPr>
        <w:shd w:val="clear" w:color="auto" w:fill="FFFFFF"/>
        <w:spacing w:line="326" w:lineRule="exact"/>
        <w:ind w:firstLine="567"/>
        <w:jc w:val="right"/>
        <w:rPr>
          <w:rFonts w:eastAsia="Times New Roman"/>
        </w:rPr>
      </w:pPr>
      <w:r w:rsidRPr="00F41166">
        <w:rPr>
          <w:rFonts w:eastAsia="Times New Roman" w:hint="eastAsia"/>
        </w:rPr>
        <w:t>к</w:t>
      </w:r>
      <w:r w:rsidRPr="00F41166">
        <w:rPr>
          <w:rFonts w:eastAsia="Times New Roman"/>
        </w:rPr>
        <w:t xml:space="preserve"> </w:t>
      </w:r>
      <w:r w:rsidRPr="00F41166">
        <w:rPr>
          <w:rFonts w:eastAsia="Times New Roman" w:hint="eastAsia"/>
        </w:rPr>
        <w:t>Порядку</w:t>
      </w:r>
      <w:r w:rsidRPr="00F41166">
        <w:rPr>
          <w:rFonts w:eastAsia="Times New Roman"/>
        </w:rPr>
        <w:t xml:space="preserve"> </w:t>
      </w:r>
      <w:r w:rsidRPr="00F41166">
        <w:rPr>
          <w:rFonts w:eastAsia="Times New Roman" w:hint="eastAsia"/>
        </w:rPr>
        <w:t>ведения</w:t>
      </w:r>
    </w:p>
    <w:p w:rsidR="005206F4" w:rsidRPr="00F41166" w:rsidRDefault="005206F4" w:rsidP="005206F4">
      <w:pPr>
        <w:shd w:val="clear" w:color="auto" w:fill="FFFFFF"/>
        <w:spacing w:line="326" w:lineRule="exact"/>
        <w:ind w:firstLine="567"/>
        <w:jc w:val="right"/>
        <w:rPr>
          <w:rFonts w:eastAsia="Times New Roman"/>
        </w:rPr>
      </w:pPr>
      <w:r w:rsidRPr="00F41166">
        <w:rPr>
          <w:rFonts w:eastAsia="Times New Roman" w:hint="eastAsia"/>
        </w:rPr>
        <w:t>государственного</w:t>
      </w:r>
      <w:r w:rsidRPr="00F41166">
        <w:rPr>
          <w:rFonts w:eastAsia="Times New Roman"/>
        </w:rPr>
        <w:t xml:space="preserve"> </w:t>
      </w:r>
      <w:r w:rsidRPr="00F41166">
        <w:rPr>
          <w:rFonts w:eastAsia="Times New Roman" w:hint="eastAsia"/>
        </w:rPr>
        <w:t>мониторинга</w:t>
      </w:r>
      <w:r w:rsidRPr="00F41166">
        <w:rPr>
          <w:rFonts w:eastAsia="Times New Roman"/>
        </w:rPr>
        <w:t xml:space="preserve"> </w:t>
      </w:r>
      <w:r w:rsidRPr="00F41166">
        <w:rPr>
          <w:rFonts w:eastAsia="Times New Roman" w:hint="eastAsia"/>
        </w:rPr>
        <w:t>и</w:t>
      </w:r>
    </w:p>
    <w:p w:rsidR="005206F4" w:rsidRPr="00F41166" w:rsidRDefault="005206F4" w:rsidP="005206F4">
      <w:pPr>
        <w:shd w:val="clear" w:color="auto" w:fill="FFFFFF"/>
        <w:spacing w:line="326" w:lineRule="exact"/>
        <w:ind w:firstLine="567"/>
        <w:jc w:val="right"/>
        <w:rPr>
          <w:rFonts w:eastAsia="Times New Roman"/>
        </w:rPr>
      </w:pPr>
      <w:r w:rsidRPr="00F41166">
        <w:rPr>
          <w:rFonts w:eastAsia="Times New Roman" w:hint="eastAsia"/>
        </w:rPr>
        <w:t>государственного</w:t>
      </w:r>
      <w:r w:rsidRPr="00F41166">
        <w:rPr>
          <w:rFonts w:eastAsia="Times New Roman"/>
        </w:rPr>
        <w:t xml:space="preserve"> </w:t>
      </w:r>
      <w:r w:rsidRPr="00F41166">
        <w:rPr>
          <w:rFonts w:eastAsia="Times New Roman" w:hint="eastAsia"/>
        </w:rPr>
        <w:t>кадастра</w:t>
      </w:r>
    </w:p>
    <w:p w:rsidR="005206F4" w:rsidRPr="00F41166" w:rsidRDefault="005206F4" w:rsidP="005206F4">
      <w:pPr>
        <w:shd w:val="clear" w:color="auto" w:fill="FFFFFF"/>
        <w:spacing w:line="326" w:lineRule="exact"/>
        <w:ind w:firstLine="567"/>
        <w:jc w:val="right"/>
        <w:rPr>
          <w:rFonts w:eastAsia="Times New Roman"/>
        </w:rPr>
      </w:pPr>
      <w:r w:rsidRPr="00F41166">
        <w:rPr>
          <w:rFonts w:eastAsia="Times New Roman" w:hint="eastAsia"/>
        </w:rPr>
        <w:t>объектов</w:t>
      </w:r>
      <w:r w:rsidRPr="00F41166">
        <w:rPr>
          <w:rFonts w:eastAsia="Times New Roman"/>
        </w:rPr>
        <w:t xml:space="preserve"> </w:t>
      </w:r>
      <w:r w:rsidRPr="00F41166">
        <w:rPr>
          <w:rFonts w:eastAsia="Times New Roman" w:hint="eastAsia"/>
        </w:rPr>
        <w:t>животного</w:t>
      </w:r>
      <w:r w:rsidRPr="00F41166">
        <w:rPr>
          <w:rFonts w:eastAsia="Times New Roman"/>
        </w:rPr>
        <w:t xml:space="preserve"> </w:t>
      </w:r>
      <w:r w:rsidRPr="00F41166">
        <w:rPr>
          <w:rFonts w:eastAsia="Times New Roman" w:hint="eastAsia"/>
        </w:rPr>
        <w:t>мира</w:t>
      </w:r>
      <w:r w:rsidRPr="00F41166">
        <w:rPr>
          <w:rFonts w:eastAsia="Times New Roman"/>
        </w:rPr>
        <w:t>,</w:t>
      </w:r>
    </w:p>
    <w:p w:rsidR="005206F4" w:rsidRPr="00F41166" w:rsidRDefault="005206F4" w:rsidP="005206F4">
      <w:pPr>
        <w:shd w:val="clear" w:color="auto" w:fill="FFFFFF"/>
        <w:spacing w:line="326" w:lineRule="exact"/>
        <w:ind w:firstLine="567"/>
        <w:jc w:val="right"/>
        <w:rPr>
          <w:rFonts w:eastAsia="Times New Roman"/>
        </w:rPr>
      </w:pPr>
      <w:r w:rsidRPr="00F41166">
        <w:rPr>
          <w:rFonts w:eastAsia="Times New Roman" w:hint="eastAsia"/>
        </w:rPr>
        <w:t>утвержденному</w:t>
      </w:r>
      <w:r w:rsidRPr="00F41166">
        <w:rPr>
          <w:rFonts w:eastAsia="Times New Roman"/>
        </w:rPr>
        <w:t xml:space="preserve"> </w:t>
      </w:r>
      <w:r w:rsidRPr="00F41166">
        <w:rPr>
          <w:rFonts w:eastAsia="Times New Roman" w:hint="eastAsia"/>
        </w:rPr>
        <w:t>приказом</w:t>
      </w:r>
    </w:p>
    <w:p w:rsidR="005206F4" w:rsidRPr="00F41166" w:rsidRDefault="005206F4" w:rsidP="005206F4">
      <w:pPr>
        <w:shd w:val="clear" w:color="auto" w:fill="FFFFFF"/>
        <w:spacing w:line="326" w:lineRule="exact"/>
        <w:ind w:firstLine="567"/>
        <w:jc w:val="right"/>
        <w:rPr>
          <w:rFonts w:eastAsia="Times New Roman"/>
        </w:rPr>
      </w:pPr>
      <w:r>
        <w:rPr>
          <w:rFonts w:eastAsia="Times New Roman"/>
        </w:rPr>
        <w:t>М</w:t>
      </w:r>
      <w:r w:rsidRPr="00F41166">
        <w:rPr>
          <w:rFonts w:eastAsia="Times New Roman" w:hint="eastAsia"/>
        </w:rPr>
        <w:t>инприроды</w:t>
      </w:r>
      <w:r>
        <w:rPr>
          <w:rFonts w:eastAsia="Times New Roman"/>
        </w:rPr>
        <w:t xml:space="preserve"> </w:t>
      </w:r>
      <w:r w:rsidRPr="00F41166">
        <w:rPr>
          <w:rFonts w:eastAsia="Times New Roman" w:hint="eastAsia"/>
        </w:rPr>
        <w:t>России</w:t>
      </w:r>
    </w:p>
    <w:p w:rsidR="005206F4" w:rsidRDefault="005206F4" w:rsidP="005206F4">
      <w:pPr>
        <w:shd w:val="clear" w:color="auto" w:fill="FFFFFF"/>
        <w:spacing w:line="326" w:lineRule="exact"/>
        <w:ind w:firstLine="567"/>
        <w:jc w:val="right"/>
        <w:rPr>
          <w:rFonts w:eastAsia="Times New Roman"/>
        </w:rPr>
      </w:pPr>
      <w:r w:rsidRPr="00F41166">
        <w:rPr>
          <w:rFonts w:eastAsia="Times New Roman" w:hint="eastAsia"/>
        </w:rPr>
        <w:t>от</w:t>
      </w:r>
      <w:r w:rsidRPr="00F41166">
        <w:rPr>
          <w:rFonts w:eastAsia="Times New Roman"/>
        </w:rPr>
        <w:t xml:space="preserve"> 30.06.2021 </w:t>
      </w:r>
      <w:r w:rsidRPr="00F41166">
        <w:rPr>
          <w:rFonts w:eastAsia="Times New Roman" w:hint="eastAsia"/>
        </w:rPr>
        <w:t>№</w:t>
      </w:r>
      <w:r w:rsidRPr="00F41166">
        <w:rPr>
          <w:rFonts w:eastAsia="Times New Roman"/>
        </w:rPr>
        <w:t xml:space="preserve"> 456</w:t>
      </w:r>
    </w:p>
    <w:p w:rsidR="005206F4" w:rsidRDefault="005206F4" w:rsidP="005206F4">
      <w:pPr>
        <w:shd w:val="clear" w:color="auto" w:fill="FFFFFF"/>
        <w:spacing w:line="326" w:lineRule="exact"/>
        <w:ind w:firstLine="567"/>
        <w:jc w:val="right"/>
        <w:rPr>
          <w:rFonts w:eastAsia="Times New Roman"/>
        </w:rPr>
      </w:pPr>
    </w:p>
    <w:p w:rsidR="005206F4" w:rsidRDefault="005206F4" w:rsidP="005206F4">
      <w:pPr>
        <w:shd w:val="clear" w:color="auto" w:fill="FFFFFF"/>
        <w:ind w:firstLine="567"/>
        <w:jc w:val="center"/>
        <w:rPr>
          <w:rFonts w:eastAsia="Times New Roman"/>
          <w:b/>
          <w:bCs/>
        </w:rPr>
      </w:pPr>
      <w:r w:rsidRPr="000326BA">
        <w:rPr>
          <w:rFonts w:eastAsia="Times New Roman" w:hint="eastAsia"/>
          <w:b/>
          <w:bCs/>
        </w:rPr>
        <w:t>Сведения</w:t>
      </w:r>
      <w:r w:rsidRPr="000326BA">
        <w:rPr>
          <w:rFonts w:eastAsia="Times New Roman"/>
          <w:b/>
          <w:bCs/>
        </w:rPr>
        <w:t xml:space="preserve"> </w:t>
      </w:r>
      <w:r w:rsidRPr="000326BA">
        <w:rPr>
          <w:rFonts w:eastAsia="Times New Roman" w:hint="eastAsia"/>
          <w:b/>
          <w:bCs/>
        </w:rPr>
        <w:t>о</w:t>
      </w:r>
      <w:r w:rsidRPr="000326BA">
        <w:rPr>
          <w:rFonts w:eastAsia="Times New Roman"/>
          <w:b/>
          <w:bCs/>
        </w:rPr>
        <w:t xml:space="preserve"> </w:t>
      </w:r>
      <w:r w:rsidRPr="000326BA">
        <w:rPr>
          <w:rFonts w:eastAsia="Times New Roman" w:hint="eastAsia"/>
          <w:b/>
          <w:bCs/>
        </w:rPr>
        <w:t>численности</w:t>
      </w:r>
      <w:r w:rsidRPr="000326BA">
        <w:rPr>
          <w:rFonts w:eastAsia="Times New Roman"/>
          <w:b/>
          <w:bCs/>
        </w:rPr>
        <w:t xml:space="preserve"> </w:t>
      </w:r>
      <w:r w:rsidRPr="000326BA">
        <w:rPr>
          <w:rFonts w:eastAsia="Times New Roman" w:hint="eastAsia"/>
          <w:b/>
          <w:bCs/>
        </w:rPr>
        <w:t>и</w:t>
      </w:r>
      <w:r w:rsidRPr="000326BA">
        <w:rPr>
          <w:rFonts w:eastAsia="Times New Roman"/>
          <w:b/>
          <w:bCs/>
        </w:rPr>
        <w:t xml:space="preserve"> </w:t>
      </w:r>
      <w:r w:rsidRPr="000326BA">
        <w:rPr>
          <w:rFonts w:eastAsia="Times New Roman" w:hint="eastAsia"/>
          <w:b/>
          <w:bCs/>
        </w:rPr>
        <w:t>местообитаниях</w:t>
      </w:r>
      <w:r w:rsidRPr="000326BA">
        <w:rPr>
          <w:rFonts w:eastAsia="Times New Roman"/>
          <w:b/>
          <w:bCs/>
        </w:rPr>
        <w:t xml:space="preserve"> </w:t>
      </w:r>
      <w:r w:rsidRPr="000326BA">
        <w:rPr>
          <w:rFonts w:eastAsia="Times New Roman" w:hint="eastAsia"/>
          <w:b/>
          <w:bCs/>
        </w:rPr>
        <w:t>объектов</w:t>
      </w:r>
      <w:r w:rsidRPr="000326BA">
        <w:rPr>
          <w:rFonts w:eastAsia="Times New Roman"/>
          <w:b/>
          <w:bCs/>
        </w:rPr>
        <w:t xml:space="preserve"> </w:t>
      </w:r>
      <w:r w:rsidRPr="000326BA">
        <w:rPr>
          <w:rFonts w:eastAsia="Times New Roman" w:hint="eastAsia"/>
          <w:b/>
          <w:bCs/>
        </w:rPr>
        <w:t>животного</w:t>
      </w:r>
      <w:r w:rsidRPr="000326BA">
        <w:rPr>
          <w:rFonts w:eastAsia="Times New Roman"/>
          <w:b/>
          <w:bCs/>
        </w:rPr>
        <w:t xml:space="preserve"> </w:t>
      </w:r>
      <w:r w:rsidRPr="000326BA">
        <w:rPr>
          <w:rFonts w:eastAsia="Times New Roman" w:hint="eastAsia"/>
          <w:b/>
          <w:bCs/>
        </w:rPr>
        <w:t>мира</w:t>
      </w:r>
      <w:r w:rsidRPr="000326BA">
        <w:rPr>
          <w:rFonts w:eastAsia="Times New Roman"/>
          <w:b/>
          <w:bCs/>
        </w:rPr>
        <w:t xml:space="preserve">, </w:t>
      </w:r>
      <w:r w:rsidRPr="000326BA">
        <w:rPr>
          <w:rFonts w:eastAsia="Times New Roman" w:hint="eastAsia"/>
          <w:b/>
          <w:bCs/>
        </w:rPr>
        <w:t>по</w:t>
      </w:r>
      <w:r w:rsidRPr="000326BA">
        <w:rPr>
          <w:rFonts w:eastAsia="Times New Roman"/>
          <w:b/>
          <w:bCs/>
        </w:rPr>
        <w:t xml:space="preserve"> </w:t>
      </w:r>
      <w:r w:rsidRPr="000326BA">
        <w:rPr>
          <w:rFonts w:eastAsia="Times New Roman" w:hint="eastAsia"/>
          <w:b/>
          <w:bCs/>
        </w:rPr>
        <w:t>которым</w:t>
      </w:r>
      <w:r w:rsidRPr="000326BA">
        <w:rPr>
          <w:rFonts w:eastAsia="Times New Roman"/>
          <w:b/>
          <w:bCs/>
        </w:rPr>
        <w:t xml:space="preserve"> </w:t>
      </w:r>
      <w:r w:rsidRPr="000326BA">
        <w:rPr>
          <w:rFonts w:eastAsia="Times New Roman" w:hint="eastAsia"/>
          <w:b/>
          <w:bCs/>
        </w:rPr>
        <w:t>осуществлялся</w:t>
      </w:r>
      <w:r>
        <w:rPr>
          <w:rFonts w:eastAsia="Times New Roman"/>
          <w:b/>
          <w:bCs/>
        </w:rPr>
        <w:t xml:space="preserve"> </w:t>
      </w:r>
      <w:r w:rsidRPr="000326BA">
        <w:rPr>
          <w:rFonts w:eastAsia="Times New Roman" w:hint="eastAsia"/>
          <w:b/>
          <w:bCs/>
        </w:rPr>
        <w:t>государственный</w:t>
      </w:r>
      <w:r w:rsidRPr="000326BA">
        <w:rPr>
          <w:rFonts w:eastAsia="Times New Roman"/>
          <w:b/>
          <w:bCs/>
        </w:rPr>
        <w:t xml:space="preserve"> </w:t>
      </w:r>
      <w:r w:rsidRPr="000326BA">
        <w:rPr>
          <w:rFonts w:eastAsia="Times New Roman" w:hint="eastAsia"/>
          <w:b/>
          <w:bCs/>
        </w:rPr>
        <w:t>мониторинг</w:t>
      </w:r>
      <w:r w:rsidRPr="000326BA">
        <w:rPr>
          <w:rFonts w:eastAsia="Times New Roman"/>
          <w:b/>
          <w:bCs/>
        </w:rPr>
        <w:t xml:space="preserve"> </w:t>
      </w:r>
      <w:r w:rsidRPr="000326BA">
        <w:rPr>
          <w:rFonts w:eastAsia="Times New Roman" w:hint="eastAsia"/>
          <w:b/>
          <w:bCs/>
        </w:rPr>
        <w:t>на</w:t>
      </w:r>
      <w:r w:rsidRPr="000326BA">
        <w:rPr>
          <w:rFonts w:eastAsia="Times New Roman"/>
          <w:b/>
          <w:bCs/>
        </w:rPr>
        <w:t xml:space="preserve"> </w:t>
      </w:r>
      <w:r w:rsidRPr="000326BA">
        <w:rPr>
          <w:rFonts w:eastAsia="Times New Roman" w:hint="eastAsia"/>
          <w:b/>
          <w:bCs/>
        </w:rPr>
        <w:t>особо</w:t>
      </w:r>
      <w:r w:rsidRPr="000326BA">
        <w:rPr>
          <w:rFonts w:eastAsia="Times New Roman"/>
          <w:b/>
          <w:bCs/>
        </w:rPr>
        <w:t xml:space="preserve"> </w:t>
      </w:r>
      <w:r w:rsidRPr="000326BA">
        <w:rPr>
          <w:rFonts w:eastAsia="Times New Roman" w:hint="eastAsia"/>
          <w:b/>
          <w:bCs/>
        </w:rPr>
        <w:t>охраняемых</w:t>
      </w:r>
      <w:r w:rsidRPr="000326BA">
        <w:rPr>
          <w:rFonts w:eastAsia="Times New Roman"/>
          <w:b/>
          <w:bCs/>
        </w:rPr>
        <w:t xml:space="preserve"> </w:t>
      </w:r>
      <w:r w:rsidRPr="000326BA">
        <w:rPr>
          <w:rFonts w:eastAsia="Times New Roman" w:hint="eastAsia"/>
          <w:b/>
          <w:bCs/>
        </w:rPr>
        <w:t>природных</w:t>
      </w:r>
      <w:r w:rsidRPr="000326BA">
        <w:rPr>
          <w:rFonts w:eastAsia="Times New Roman"/>
          <w:b/>
          <w:bCs/>
        </w:rPr>
        <w:t xml:space="preserve"> </w:t>
      </w:r>
      <w:r w:rsidRPr="000326BA">
        <w:rPr>
          <w:rFonts w:eastAsia="Times New Roman" w:hint="eastAsia"/>
          <w:b/>
          <w:bCs/>
        </w:rPr>
        <w:t>территориях</w:t>
      </w:r>
      <w:r w:rsidRPr="000326BA">
        <w:rPr>
          <w:rFonts w:eastAsia="Times New Roman"/>
          <w:b/>
          <w:bCs/>
        </w:rPr>
        <w:t xml:space="preserve"> </w:t>
      </w:r>
      <w:r w:rsidRPr="000326BA">
        <w:rPr>
          <w:rFonts w:eastAsia="Times New Roman" w:hint="eastAsia"/>
          <w:b/>
          <w:bCs/>
        </w:rPr>
        <w:t>федерального</w:t>
      </w:r>
      <w:r w:rsidRPr="000326BA">
        <w:rPr>
          <w:rFonts w:eastAsia="Times New Roman"/>
          <w:b/>
          <w:bCs/>
        </w:rPr>
        <w:t xml:space="preserve"> </w:t>
      </w:r>
      <w:r w:rsidRPr="000326BA">
        <w:rPr>
          <w:rFonts w:eastAsia="Times New Roman" w:hint="eastAsia"/>
          <w:b/>
          <w:bCs/>
        </w:rPr>
        <w:t>значения</w:t>
      </w:r>
      <w:r w:rsidRPr="000326BA">
        <w:rPr>
          <w:rFonts w:eastAsia="Times New Roman"/>
          <w:b/>
          <w:bCs/>
        </w:rPr>
        <w:t xml:space="preserve"> </w:t>
      </w:r>
      <w:r w:rsidRPr="000326BA">
        <w:rPr>
          <w:rFonts w:eastAsia="Times New Roman" w:hint="eastAsia"/>
          <w:b/>
          <w:bCs/>
        </w:rPr>
        <w:t>в</w:t>
      </w:r>
      <w:r w:rsidRPr="000326BA">
        <w:rPr>
          <w:rFonts w:eastAsia="Times New Roman"/>
          <w:b/>
          <w:bCs/>
        </w:rPr>
        <w:t xml:space="preserve"> </w:t>
      </w:r>
      <w:r w:rsidRPr="000326BA">
        <w:rPr>
          <w:rFonts w:eastAsia="Times New Roman" w:hint="eastAsia"/>
          <w:b/>
          <w:bCs/>
        </w:rPr>
        <w:t>отчетный</w:t>
      </w:r>
      <w:r>
        <w:rPr>
          <w:rFonts w:eastAsia="Times New Roman"/>
          <w:b/>
          <w:bCs/>
        </w:rPr>
        <w:t xml:space="preserve"> </w:t>
      </w:r>
      <w:r w:rsidRPr="000326BA">
        <w:rPr>
          <w:rFonts w:eastAsia="Times New Roman" w:hint="eastAsia"/>
          <w:b/>
          <w:bCs/>
        </w:rPr>
        <w:t>период</w:t>
      </w:r>
    </w:p>
    <w:p w:rsidR="005206F4" w:rsidRPr="000326BA" w:rsidRDefault="005206F4" w:rsidP="005206F4">
      <w:pPr>
        <w:pStyle w:val="a5"/>
        <w:spacing w:before="0" w:beforeAutospacing="0" w:after="0" w:afterAutospacing="0"/>
        <w:jc w:val="center"/>
        <w:rPr>
          <w:b/>
          <w:i/>
        </w:rPr>
      </w:pPr>
      <w:r w:rsidRPr="00EA0A1C">
        <w:t>Наименование особо охраняемой природной территории федерального значения (далее - ООПТ):</w:t>
      </w:r>
      <w:r>
        <w:t xml:space="preserve"> </w:t>
      </w:r>
      <w:r w:rsidRPr="000326BA">
        <w:rPr>
          <w:b/>
          <w:i/>
          <w:u w:val="single"/>
        </w:rPr>
        <w:t>Национальный парк «Югыд ва»</w:t>
      </w:r>
    </w:p>
    <w:p w:rsidR="005206F4" w:rsidRDefault="005206F4" w:rsidP="005206F4">
      <w:pPr>
        <w:shd w:val="clear" w:color="auto" w:fill="FFFFFF"/>
        <w:ind w:firstLine="567"/>
        <w:jc w:val="center"/>
        <w:rPr>
          <w:rFonts w:eastAsia="Times New Roman"/>
          <w:b/>
          <w:bCs/>
        </w:rPr>
      </w:pPr>
    </w:p>
    <w:tbl>
      <w:tblPr>
        <w:tblStyle w:val="af5"/>
        <w:tblW w:w="0" w:type="auto"/>
        <w:tblLook w:val="04A0"/>
      </w:tblPr>
      <w:tblGrid>
        <w:gridCol w:w="1378"/>
        <w:gridCol w:w="1271"/>
        <w:gridCol w:w="2263"/>
        <w:gridCol w:w="1545"/>
        <w:gridCol w:w="1762"/>
        <w:gridCol w:w="1746"/>
      </w:tblGrid>
      <w:tr w:rsidR="005206F4" w:rsidRPr="00D65EBD" w:rsidTr="00184C68">
        <w:trPr>
          <w:trHeight w:val="770"/>
        </w:trPr>
        <w:tc>
          <w:tcPr>
            <w:tcW w:w="1486" w:type="dxa"/>
            <w:vAlign w:val="center"/>
          </w:tcPr>
          <w:p w:rsidR="005206F4" w:rsidRPr="00D65EBD" w:rsidRDefault="005206F4" w:rsidP="00184C68">
            <w:pPr>
              <w:shd w:val="clear" w:color="auto" w:fill="FFFFFF"/>
              <w:spacing w:line="326" w:lineRule="exact"/>
              <w:rPr>
                <w:rFonts w:eastAsia="Times New Roman"/>
              </w:rPr>
            </w:pPr>
            <w:r w:rsidRPr="00D65EBD">
              <w:rPr>
                <w:rFonts w:eastAsia="Times New Roman"/>
              </w:rPr>
              <w:t>Вид</w:t>
            </w:r>
          </w:p>
        </w:tc>
        <w:tc>
          <w:tcPr>
            <w:tcW w:w="1282" w:type="dxa"/>
          </w:tcPr>
          <w:p w:rsidR="005206F4" w:rsidRPr="00D65EBD" w:rsidRDefault="005206F4" w:rsidP="00184C68">
            <w:pPr>
              <w:shd w:val="clear" w:color="auto" w:fill="FFFFFF"/>
              <w:spacing w:line="326" w:lineRule="exact"/>
              <w:rPr>
                <w:rFonts w:eastAsia="Times New Roman"/>
              </w:rPr>
            </w:pPr>
            <w:r w:rsidRPr="00D65EBD">
              <w:rPr>
                <w:rFonts w:eastAsia="Times New Roman" w:hint="eastAsia"/>
              </w:rPr>
              <w:t>Латинское</w:t>
            </w:r>
            <w:r w:rsidRPr="00D65EBD">
              <w:rPr>
                <w:rFonts w:eastAsia="Times New Roman"/>
              </w:rPr>
              <w:t xml:space="preserve"> </w:t>
            </w:r>
            <w:r w:rsidRPr="00D65EBD">
              <w:rPr>
                <w:rFonts w:eastAsia="Times New Roman" w:hint="eastAsia"/>
              </w:rPr>
              <w:t>название</w:t>
            </w:r>
            <w:r w:rsidRPr="00D65EBD">
              <w:rPr>
                <w:rFonts w:eastAsia="Times New Roman"/>
              </w:rPr>
              <w:t xml:space="preserve"> </w:t>
            </w:r>
          </w:p>
        </w:tc>
        <w:tc>
          <w:tcPr>
            <w:tcW w:w="2358" w:type="dxa"/>
          </w:tcPr>
          <w:p w:rsidR="005206F4" w:rsidRPr="00D65EBD" w:rsidRDefault="005206F4" w:rsidP="00184C68">
            <w:pPr>
              <w:shd w:val="clear" w:color="auto" w:fill="FFFFFF"/>
              <w:spacing w:line="326" w:lineRule="exact"/>
              <w:rPr>
                <w:rFonts w:eastAsia="Times New Roman"/>
              </w:rPr>
            </w:pPr>
            <w:r w:rsidRPr="00D65EBD">
              <w:rPr>
                <w:rFonts w:eastAsia="Times New Roman" w:hint="eastAsia"/>
              </w:rPr>
              <w:t>Численность</w:t>
            </w:r>
          </w:p>
          <w:p w:rsidR="005206F4" w:rsidRPr="00D65EBD" w:rsidRDefault="005206F4" w:rsidP="00184C68">
            <w:pPr>
              <w:shd w:val="clear" w:color="auto" w:fill="FFFFFF"/>
              <w:spacing w:line="326" w:lineRule="exact"/>
              <w:rPr>
                <w:rFonts w:eastAsia="Times New Roman"/>
              </w:rPr>
            </w:pPr>
            <w:r w:rsidRPr="00D65EBD">
              <w:rPr>
                <w:rFonts w:eastAsia="Times New Roman"/>
              </w:rPr>
              <w:t>(</w:t>
            </w:r>
            <w:r w:rsidRPr="00D65EBD">
              <w:rPr>
                <w:rFonts w:eastAsia="Times New Roman" w:hint="eastAsia"/>
              </w:rPr>
              <w:t>единица</w:t>
            </w:r>
            <w:r w:rsidRPr="00D65EBD">
              <w:rPr>
                <w:rFonts w:eastAsia="Times New Roman"/>
              </w:rPr>
              <w:t xml:space="preserve"> </w:t>
            </w:r>
            <w:r w:rsidRPr="00D65EBD">
              <w:rPr>
                <w:rFonts w:eastAsia="Times New Roman" w:hint="eastAsia"/>
              </w:rPr>
              <w:t>измерения</w:t>
            </w:r>
            <w:r w:rsidRPr="00D65EBD">
              <w:rPr>
                <w:rFonts w:eastAsia="Times New Roman"/>
              </w:rPr>
              <w:t xml:space="preserve"> -</w:t>
            </w:r>
            <w:r w:rsidRPr="00D65EBD">
              <w:rPr>
                <w:rFonts w:eastAsia="Times New Roman" w:hint="eastAsia"/>
              </w:rPr>
              <w:t xml:space="preserve"> в</w:t>
            </w:r>
            <w:r w:rsidRPr="00D65EBD">
              <w:rPr>
                <w:rFonts w:eastAsia="Times New Roman"/>
              </w:rPr>
              <w:t xml:space="preserve"> </w:t>
            </w:r>
            <w:r w:rsidRPr="00D65EBD">
              <w:rPr>
                <w:rFonts w:eastAsia="Times New Roman" w:hint="eastAsia"/>
              </w:rPr>
              <w:t>особях</w:t>
            </w:r>
            <w:r w:rsidRPr="00D65EBD">
              <w:rPr>
                <w:rFonts w:eastAsia="Times New Roman"/>
              </w:rPr>
              <w:t xml:space="preserve">, </w:t>
            </w:r>
            <w:r w:rsidRPr="00D65EBD">
              <w:rPr>
                <w:rFonts w:eastAsia="Times New Roman" w:hint="eastAsia"/>
              </w:rPr>
              <w:t>для</w:t>
            </w:r>
            <w:r w:rsidRPr="00D65EBD">
              <w:rPr>
                <w:rFonts w:eastAsia="Times New Roman"/>
              </w:rPr>
              <w:t xml:space="preserve"> </w:t>
            </w:r>
            <w:r w:rsidRPr="00D65EBD">
              <w:rPr>
                <w:rFonts w:eastAsia="Times New Roman" w:hint="eastAsia"/>
              </w:rPr>
              <w:t>гнездящихся</w:t>
            </w:r>
            <w:r w:rsidRPr="00D65EBD">
              <w:rPr>
                <w:rFonts w:eastAsia="Times New Roman"/>
              </w:rPr>
              <w:t xml:space="preserve"> </w:t>
            </w:r>
            <w:r w:rsidRPr="00D65EBD">
              <w:rPr>
                <w:rFonts w:eastAsia="Times New Roman" w:hint="eastAsia"/>
              </w:rPr>
              <w:t>птиц</w:t>
            </w:r>
            <w:r w:rsidRPr="00D65EBD">
              <w:rPr>
                <w:rFonts w:eastAsia="Times New Roman"/>
              </w:rPr>
              <w:t xml:space="preserve"> - </w:t>
            </w:r>
            <w:r w:rsidRPr="00D65EBD">
              <w:rPr>
                <w:rFonts w:eastAsia="Times New Roman" w:hint="eastAsia"/>
              </w:rPr>
              <w:t>в</w:t>
            </w:r>
            <w:r w:rsidRPr="00D65EBD">
              <w:rPr>
                <w:rFonts w:eastAsia="Times New Roman"/>
              </w:rPr>
              <w:t xml:space="preserve"> </w:t>
            </w:r>
            <w:r w:rsidRPr="00D65EBD">
              <w:rPr>
                <w:rFonts w:eastAsia="Times New Roman" w:hint="eastAsia"/>
              </w:rPr>
              <w:t>парах</w:t>
            </w:r>
            <w:r w:rsidRPr="00D65EBD">
              <w:rPr>
                <w:rFonts w:eastAsia="Times New Roman"/>
              </w:rPr>
              <w:t xml:space="preserve"> или токующих самцах; в каждом случае нужно указывать используемую единицу измерения для видов)</w:t>
            </w:r>
          </w:p>
        </w:tc>
        <w:tc>
          <w:tcPr>
            <w:tcW w:w="1580" w:type="dxa"/>
          </w:tcPr>
          <w:p w:rsidR="005206F4" w:rsidRPr="00D65EBD" w:rsidRDefault="005206F4" w:rsidP="00184C68">
            <w:pPr>
              <w:shd w:val="clear" w:color="auto" w:fill="FFFFFF"/>
              <w:spacing w:line="326" w:lineRule="exact"/>
              <w:rPr>
                <w:rFonts w:eastAsia="Times New Roman"/>
              </w:rPr>
            </w:pPr>
            <w:r w:rsidRPr="00D65EBD">
              <w:rPr>
                <w:rFonts w:eastAsia="Times New Roman" w:hint="eastAsia"/>
              </w:rPr>
              <w:t>Показатели</w:t>
            </w:r>
            <w:r w:rsidRPr="00D65EBD">
              <w:rPr>
                <w:rFonts w:eastAsia="Times New Roman"/>
              </w:rPr>
              <w:t xml:space="preserve"> </w:t>
            </w:r>
            <w:r w:rsidRPr="00D65EBD">
              <w:rPr>
                <w:rFonts w:eastAsia="Times New Roman" w:hint="eastAsia"/>
              </w:rPr>
              <w:t>плотности</w:t>
            </w:r>
            <w:r w:rsidRPr="00D65EBD">
              <w:rPr>
                <w:rFonts w:eastAsia="Times New Roman"/>
              </w:rPr>
              <w:t>,</w:t>
            </w:r>
          </w:p>
          <w:p w:rsidR="005206F4" w:rsidRPr="00D65EBD" w:rsidRDefault="005206F4" w:rsidP="00184C68">
            <w:pPr>
              <w:shd w:val="clear" w:color="auto" w:fill="FFFFFF"/>
              <w:spacing w:line="326" w:lineRule="exact"/>
              <w:rPr>
                <w:rFonts w:eastAsia="Times New Roman"/>
              </w:rPr>
            </w:pPr>
            <w:r w:rsidRPr="00D65EBD">
              <w:rPr>
                <w:rFonts w:eastAsia="Times New Roman" w:hint="eastAsia"/>
              </w:rPr>
              <w:t>особей</w:t>
            </w:r>
            <w:r w:rsidRPr="00D65EBD">
              <w:rPr>
                <w:rFonts w:eastAsia="Times New Roman"/>
              </w:rPr>
              <w:t xml:space="preserve"> </w:t>
            </w:r>
          </w:p>
          <w:p w:rsidR="005206F4" w:rsidRPr="00D65EBD" w:rsidRDefault="005206F4" w:rsidP="00184C68">
            <w:pPr>
              <w:shd w:val="clear" w:color="auto" w:fill="FFFFFF"/>
              <w:spacing w:line="326" w:lineRule="exact"/>
              <w:rPr>
                <w:rFonts w:eastAsia="Times New Roman"/>
              </w:rPr>
            </w:pPr>
            <w:r w:rsidRPr="00D65EBD">
              <w:rPr>
                <w:rFonts w:eastAsia="Times New Roman" w:hint="eastAsia"/>
              </w:rPr>
              <w:t xml:space="preserve">на </w:t>
            </w:r>
          </w:p>
          <w:p w:rsidR="005206F4" w:rsidRPr="00D65EBD" w:rsidRDefault="005206F4" w:rsidP="00184C68">
            <w:pPr>
              <w:shd w:val="clear" w:color="auto" w:fill="FFFFFF"/>
              <w:spacing w:line="326" w:lineRule="exact"/>
              <w:rPr>
                <w:rFonts w:eastAsia="Times New Roman"/>
              </w:rPr>
            </w:pPr>
            <w:r w:rsidRPr="00D65EBD">
              <w:rPr>
                <w:rFonts w:eastAsia="Times New Roman" w:hint="eastAsia"/>
              </w:rPr>
              <w:t>на</w:t>
            </w:r>
            <w:r w:rsidRPr="00D65EBD">
              <w:rPr>
                <w:rFonts w:eastAsia="Times New Roman"/>
              </w:rPr>
              <w:t xml:space="preserve"> 1000 Га</w:t>
            </w:r>
          </w:p>
        </w:tc>
        <w:tc>
          <w:tcPr>
            <w:tcW w:w="1799" w:type="dxa"/>
          </w:tcPr>
          <w:p w:rsidR="005206F4" w:rsidRPr="00D65EBD" w:rsidRDefault="005206F4" w:rsidP="00184C68">
            <w:pPr>
              <w:shd w:val="clear" w:color="auto" w:fill="FFFFFF"/>
              <w:spacing w:line="326" w:lineRule="exact"/>
              <w:rPr>
                <w:rFonts w:eastAsia="Times New Roman"/>
              </w:rPr>
            </w:pPr>
            <w:proofErr w:type="gramStart"/>
            <w:r w:rsidRPr="00D65EBD">
              <w:rPr>
                <w:rFonts w:eastAsia="Times New Roman"/>
              </w:rPr>
              <w:t xml:space="preserve">Доля площади категорий </w:t>
            </w:r>
            <w:r w:rsidRPr="00D65EBD">
              <w:rPr>
                <w:rFonts w:eastAsia="Times New Roman" w:hint="eastAsia"/>
              </w:rPr>
              <w:t>среды</w:t>
            </w:r>
            <w:r w:rsidRPr="00D65EBD">
              <w:rPr>
                <w:rFonts w:eastAsia="Times New Roman"/>
              </w:rPr>
              <w:t xml:space="preserve"> </w:t>
            </w:r>
            <w:r w:rsidRPr="00D65EBD">
              <w:rPr>
                <w:rFonts w:eastAsia="Times New Roman" w:hint="eastAsia"/>
              </w:rPr>
              <w:t>обитания</w:t>
            </w:r>
            <w:r w:rsidRPr="00D65EBD">
              <w:rPr>
                <w:rFonts w:eastAsia="Times New Roman"/>
              </w:rPr>
              <w:t xml:space="preserve"> </w:t>
            </w:r>
            <w:r w:rsidRPr="00D65EBD">
              <w:rPr>
                <w:rFonts w:eastAsia="Times New Roman" w:hint="eastAsia"/>
              </w:rPr>
              <w:t>от</w:t>
            </w:r>
            <w:r w:rsidRPr="00D65EBD">
              <w:rPr>
                <w:rFonts w:eastAsia="Times New Roman"/>
              </w:rPr>
              <w:t xml:space="preserve"> </w:t>
            </w:r>
            <w:r w:rsidRPr="00D65EBD">
              <w:rPr>
                <w:rFonts w:eastAsia="Times New Roman" w:hint="eastAsia"/>
              </w:rPr>
              <w:t>общей</w:t>
            </w:r>
            <w:r w:rsidRPr="00D65EBD">
              <w:rPr>
                <w:rFonts w:eastAsia="Times New Roman"/>
              </w:rPr>
              <w:t xml:space="preserve"> </w:t>
            </w:r>
            <w:r w:rsidRPr="00D65EBD">
              <w:rPr>
                <w:rFonts w:eastAsia="Times New Roman" w:hint="eastAsia"/>
              </w:rPr>
              <w:t>площади</w:t>
            </w:r>
            <w:r w:rsidRPr="00D65EBD">
              <w:rPr>
                <w:rFonts w:eastAsia="Times New Roman"/>
              </w:rPr>
              <w:t xml:space="preserve"> </w:t>
            </w:r>
            <w:r w:rsidRPr="00D65EBD">
              <w:rPr>
                <w:rFonts w:eastAsia="Times New Roman" w:hint="eastAsia"/>
              </w:rPr>
              <w:t>ООПТ</w:t>
            </w:r>
            <w:r w:rsidRPr="00D65EBD">
              <w:rPr>
                <w:rFonts w:eastAsia="Times New Roman"/>
              </w:rPr>
              <w:t>, %  (</w:t>
            </w:r>
            <w:r w:rsidRPr="00D65EBD">
              <w:rPr>
                <w:rFonts w:eastAsia="Times New Roman" w:hint="eastAsia"/>
              </w:rPr>
              <w:t>в</w:t>
            </w:r>
            <w:r w:rsidRPr="00D65EBD">
              <w:rPr>
                <w:rFonts w:eastAsia="Times New Roman"/>
              </w:rPr>
              <w:t xml:space="preserve"> </w:t>
            </w:r>
            <w:r w:rsidRPr="00D65EBD">
              <w:rPr>
                <w:rFonts w:eastAsia="Times New Roman" w:hint="eastAsia"/>
              </w:rPr>
              <w:t>соответствии</w:t>
            </w:r>
            <w:r w:rsidRPr="00D65EBD">
              <w:rPr>
                <w:rFonts w:eastAsia="Times New Roman"/>
              </w:rPr>
              <w:t xml:space="preserve"> </w:t>
            </w:r>
            <w:r w:rsidRPr="00D65EBD">
              <w:rPr>
                <w:rFonts w:eastAsia="Times New Roman" w:hint="eastAsia"/>
              </w:rPr>
              <w:t>с перечнем</w:t>
            </w:r>
            <w:r w:rsidRPr="00D65EBD">
              <w:rPr>
                <w:rFonts w:eastAsia="Times New Roman"/>
              </w:rPr>
              <w:t xml:space="preserve">, </w:t>
            </w:r>
            <w:r w:rsidRPr="00D65EBD">
              <w:rPr>
                <w:rFonts w:eastAsia="Times New Roman" w:hint="eastAsia"/>
              </w:rPr>
              <w:t>приведенным</w:t>
            </w:r>
            <w:r w:rsidRPr="00D65EBD">
              <w:rPr>
                <w:rFonts w:eastAsia="Times New Roman"/>
              </w:rPr>
              <w:t xml:space="preserve"> </w:t>
            </w:r>
            <w:r w:rsidRPr="00D65EBD">
              <w:rPr>
                <w:rFonts w:eastAsia="Times New Roman" w:hint="eastAsia"/>
              </w:rPr>
              <w:t>в</w:t>
            </w:r>
            <w:proofErr w:type="gramEnd"/>
          </w:p>
          <w:p w:rsidR="005206F4" w:rsidRPr="00D65EBD" w:rsidRDefault="005206F4" w:rsidP="00184C68">
            <w:pPr>
              <w:shd w:val="clear" w:color="auto" w:fill="FFFFFF"/>
              <w:spacing w:line="326" w:lineRule="exact"/>
              <w:rPr>
                <w:rFonts w:eastAsia="Times New Roman"/>
              </w:rPr>
            </w:pPr>
            <w:r w:rsidRPr="00D65EBD">
              <w:rPr>
                <w:rFonts w:eastAsia="Times New Roman" w:hint="eastAsia"/>
              </w:rPr>
              <w:t>Пр</w:t>
            </w:r>
            <w:r w:rsidRPr="00D65EBD">
              <w:rPr>
                <w:rFonts w:eastAsia="Times New Roman"/>
              </w:rPr>
              <w:t>.3)</w:t>
            </w:r>
          </w:p>
        </w:tc>
        <w:tc>
          <w:tcPr>
            <w:tcW w:w="1762" w:type="dxa"/>
          </w:tcPr>
          <w:p w:rsidR="005206F4" w:rsidRPr="00D65EBD" w:rsidRDefault="005206F4" w:rsidP="00184C68">
            <w:pPr>
              <w:shd w:val="clear" w:color="auto" w:fill="FFFFFF"/>
              <w:spacing w:line="326" w:lineRule="exact"/>
              <w:rPr>
                <w:rFonts w:eastAsia="Times New Roman"/>
              </w:rPr>
            </w:pPr>
            <w:r w:rsidRPr="00D65EBD">
              <w:rPr>
                <w:rFonts w:eastAsia="Times New Roman" w:hint="eastAsia"/>
              </w:rPr>
              <w:t>Тенденция</w:t>
            </w:r>
            <w:r w:rsidRPr="00D65EBD">
              <w:rPr>
                <w:rFonts w:eastAsia="Times New Roman"/>
              </w:rPr>
              <w:t xml:space="preserve"> </w:t>
            </w:r>
            <w:r w:rsidRPr="00D65EBD">
              <w:rPr>
                <w:rFonts w:eastAsia="Times New Roman" w:hint="eastAsia"/>
              </w:rPr>
              <w:t>изменения</w:t>
            </w:r>
          </w:p>
          <w:p w:rsidR="005206F4" w:rsidRPr="00D65EBD" w:rsidRDefault="005206F4" w:rsidP="00184C68">
            <w:pPr>
              <w:shd w:val="clear" w:color="auto" w:fill="FFFFFF"/>
              <w:spacing w:line="326" w:lineRule="exact"/>
              <w:rPr>
                <w:rFonts w:eastAsia="Times New Roman"/>
              </w:rPr>
            </w:pPr>
            <w:r w:rsidRPr="00D65EBD">
              <w:rPr>
                <w:rFonts w:eastAsia="Times New Roman" w:hint="eastAsia"/>
              </w:rPr>
              <w:t>численности</w:t>
            </w:r>
            <w:r w:rsidRPr="00D65EBD">
              <w:rPr>
                <w:rFonts w:eastAsia="Times New Roman"/>
              </w:rPr>
              <w:t xml:space="preserve"> </w:t>
            </w:r>
            <w:r w:rsidRPr="00D65EBD">
              <w:rPr>
                <w:rFonts w:eastAsia="Times New Roman" w:hint="eastAsia"/>
              </w:rPr>
              <w:t>по</w:t>
            </w:r>
          </w:p>
          <w:p w:rsidR="005206F4" w:rsidRPr="00D65EBD" w:rsidRDefault="005206F4" w:rsidP="00184C68">
            <w:pPr>
              <w:shd w:val="clear" w:color="auto" w:fill="FFFFFF"/>
              <w:spacing w:line="326" w:lineRule="exact"/>
              <w:rPr>
                <w:rFonts w:eastAsia="Times New Roman"/>
              </w:rPr>
            </w:pPr>
            <w:r w:rsidRPr="00D65EBD">
              <w:rPr>
                <w:rFonts w:eastAsia="Times New Roman" w:hint="eastAsia"/>
              </w:rPr>
              <w:t>сравнению</w:t>
            </w:r>
            <w:r w:rsidRPr="00D65EBD">
              <w:rPr>
                <w:rFonts w:eastAsia="Times New Roman"/>
              </w:rPr>
              <w:t xml:space="preserve"> </w:t>
            </w:r>
            <w:r w:rsidRPr="00D65EBD">
              <w:rPr>
                <w:rFonts w:eastAsia="Times New Roman" w:hint="eastAsia"/>
              </w:rPr>
              <w:t>с</w:t>
            </w:r>
          </w:p>
          <w:p w:rsidR="005206F4" w:rsidRPr="00D65EBD" w:rsidRDefault="005206F4" w:rsidP="00184C68">
            <w:pPr>
              <w:shd w:val="clear" w:color="auto" w:fill="FFFFFF"/>
              <w:spacing w:line="326" w:lineRule="exact"/>
              <w:rPr>
                <w:rFonts w:eastAsia="Times New Roman"/>
              </w:rPr>
            </w:pPr>
            <w:r w:rsidRPr="00D65EBD">
              <w:rPr>
                <w:rFonts w:eastAsia="Times New Roman" w:hint="eastAsia"/>
              </w:rPr>
              <w:t>предыдущим</w:t>
            </w:r>
          </w:p>
          <w:p w:rsidR="005206F4" w:rsidRPr="00D65EBD" w:rsidRDefault="005206F4" w:rsidP="00184C68">
            <w:pPr>
              <w:shd w:val="clear" w:color="auto" w:fill="FFFFFF"/>
              <w:spacing w:line="326" w:lineRule="exact"/>
              <w:rPr>
                <w:rFonts w:eastAsia="Times New Roman"/>
              </w:rPr>
            </w:pPr>
            <w:r w:rsidRPr="00D65EBD">
              <w:rPr>
                <w:rFonts w:eastAsia="Times New Roman" w:hint="eastAsia"/>
              </w:rPr>
              <w:t>отчетным</w:t>
            </w:r>
            <w:r w:rsidRPr="00D65EBD">
              <w:rPr>
                <w:rFonts w:eastAsia="Times New Roman"/>
              </w:rPr>
              <w:t xml:space="preserve"> </w:t>
            </w:r>
            <w:r w:rsidRPr="00D65EBD">
              <w:rPr>
                <w:rFonts w:eastAsia="Times New Roman" w:hint="eastAsia"/>
              </w:rPr>
              <w:t>периодом</w:t>
            </w:r>
          </w:p>
          <w:p w:rsidR="005206F4" w:rsidRPr="00D65EBD" w:rsidRDefault="005206F4" w:rsidP="00184C68">
            <w:pPr>
              <w:shd w:val="clear" w:color="auto" w:fill="FFFFFF"/>
              <w:spacing w:line="326" w:lineRule="exact"/>
              <w:rPr>
                <w:rFonts w:eastAsia="Times New Roman"/>
              </w:rPr>
            </w:pPr>
            <w:r w:rsidRPr="00D65EBD">
              <w:rPr>
                <w:rFonts w:eastAsia="Times New Roman"/>
              </w:rPr>
              <w:t>(</w:t>
            </w:r>
            <w:r w:rsidRPr="00D65EBD">
              <w:rPr>
                <w:rFonts w:eastAsia="Times New Roman" w:hint="eastAsia"/>
              </w:rPr>
              <w:t>снижается</w:t>
            </w:r>
            <w:r w:rsidRPr="00D65EBD">
              <w:rPr>
                <w:rFonts w:eastAsia="Times New Roman"/>
              </w:rPr>
              <w:t>,</w:t>
            </w:r>
          </w:p>
          <w:p w:rsidR="005206F4" w:rsidRPr="00D65EBD" w:rsidRDefault="005206F4" w:rsidP="00184C68">
            <w:pPr>
              <w:shd w:val="clear" w:color="auto" w:fill="FFFFFF"/>
              <w:spacing w:line="326" w:lineRule="exact"/>
              <w:rPr>
                <w:rFonts w:eastAsia="Times New Roman"/>
              </w:rPr>
            </w:pPr>
            <w:r w:rsidRPr="00D65EBD">
              <w:rPr>
                <w:rFonts w:eastAsia="Times New Roman" w:hint="eastAsia"/>
              </w:rPr>
              <w:t>увеличивается</w:t>
            </w:r>
            <w:r w:rsidRPr="00D65EBD">
              <w:rPr>
                <w:rFonts w:eastAsia="Times New Roman"/>
              </w:rPr>
              <w:t>,</w:t>
            </w:r>
          </w:p>
          <w:p w:rsidR="005206F4" w:rsidRPr="00D65EBD" w:rsidRDefault="005206F4" w:rsidP="00184C68">
            <w:pPr>
              <w:shd w:val="clear" w:color="auto" w:fill="FFFFFF"/>
              <w:spacing w:line="326" w:lineRule="exact"/>
              <w:rPr>
                <w:rFonts w:eastAsia="Times New Roman"/>
              </w:rPr>
            </w:pPr>
            <w:r w:rsidRPr="00D65EBD">
              <w:rPr>
                <w:rFonts w:eastAsia="Times New Roman" w:hint="eastAsia"/>
              </w:rPr>
              <w:t>стаб</w:t>
            </w:r>
            <w:r w:rsidRPr="00D65EBD">
              <w:rPr>
                <w:rFonts w:eastAsia="Times New Roman"/>
              </w:rPr>
              <w:t>ил</w:t>
            </w:r>
            <w:r w:rsidRPr="00D65EBD">
              <w:rPr>
                <w:rFonts w:eastAsia="Times New Roman" w:hint="eastAsia"/>
              </w:rPr>
              <w:t>ьная</w:t>
            </w:r>
            <w:r w:rsidRPr="00D65EBD">
              <w:rPr>
                <w:rFonts w:eastAsia="Times New Roman"/>
              </w:rPr>
              <w:t>)</w:t>
            </w:r>
          </w:p>
        </w:tc>
      </w:tr>
      <w:tr w:rsidR="005206F4" w:rsidRPr="00D65EBD" w:rsidTr="00184C68">
        <w:tc>
          <w:tcPr>
            <w:tcW w:w="1486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282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358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580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799" w:type="dxa"/>
          </w:tcPr>
          <w:p w:rsidR="005206F4" w:rsidRPr="00D65EBD" w:rsidRDefault="005206F4" w:rsidP="00184C68">
            <w:pPr>
              <w:shd w:val="clear" w:color="auto" w:fill="FFFFFF"/>
              <w:spacing w:line="326" w:lineRule="exact"/>
              <w:rPr>
                <w:rFonts w:eastAsia="Times New Roman"/>
              </w:rPr>
            </w:pPr>
          </w:p>
        </w:tc>
        <w:tc>
          <w:tcPr>
            <w:tcW w:w="1762" w:type="dxa"/>
          </w:tcPr>
          <w:p w:rsidR="005206F4" w:rsidRPr="00D65EBD" w:rsidRDefault="005206F4" w:rsidP="00184C68">
            <w:pPr>
              <w:shd w:val="clear" w:color="auto" w:fill="FFFFFF"/>
              <w:spacing w:line="326" w:lineRule="exact"/>
              <w:rPr>
                <w:rFonts w:eastAsia="Times New Roman"/>
              </w:rPr>
            </w:pPr>
          </w:p>
        </w:tc>
      </w:tr>
      <w:tr w:rsidR="005206F4" w:rsidRPr="00D65EBD" w:rsidTr="00184C68">
        <w:tc>
          <w:tcPr>
            <w:tcW w:w="1486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282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358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580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799" w:type="dxa"/>
          </w:tcPr>
          <w:p w:rsidR="005206F4" w:rsidRPr="00D65EBD" w:rsidRDefault="005206F4" w:rsidP="00184C68">
            <w:pPr>
              <w:shd w:val="clear" w:color="auto" w:fill="FFFFFF"/>
              <w:spacing w:line="326" w:lineRule="exact"/>
              <w:rPr>
                <w:rFonts w:eastAsia="Times New Roman"/>
              </w:rPr>
            </w:pPr>
          </w:p>
        </w:tc>
        <w:tc>
          <w:tcPr>
            <w:tcW w:w="1762" w:type="dxa"/>
          </w:tcPr>
          <w:p w:rsidR="005206F4" w:rsidRPr="00D65EBD" w:rsidRDefault="005206F4" w:rsidP="00184C68">
            <w:pPr>
              <w:shd w:val="clear" w:color="auto" w:fill="FFFFFF"/>
              <w:spacing w:line="326" w:lineRule="exact"/>
              <w:rPr>
                <w:rFonts w:eastAsia="Times New Roman"/>
              </w:rPr>
            </w:pPr>
          </w:p>
        </w:tc>
      </w:tr>
      <w:tr w:rsidR="005206F4" w:rsidRPr="00D65EBD" w:rsidTr="00184C68">
        <w:tc>
          <w:tcPr>
            <w:tcW w:w="1486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282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358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580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799" w:type="dxa"/>
          </w:tcPr>
          <w:p w:rsidR="005206F4" w:rsidRPr="00D65EBD" w:rsidRDefault="005206F4" w:rsidP="00184C68">
            <w:pPr>
              <w:shd w:val="clear" w:color="auto" w:fill="FFFFFF"/>
              <w:spacing w:line="326" w:lineRule="exact"/>
              <w:rPr>
                <w:rFonts w:eastAsia="Times New Roman"/>
              </w:rPr>
            </w:pPr>
          </w:p>
        </w:tc>
        <w:tc>
          <w:tcPr>
            <w:tcW w:w="1762" w:type="dxa"/>
          </w:tcPr>
          <w:p w:rsidR="005206F4" w:rsidRPr="00D65EBD" w:rsidRDefault="005206F4" w:rsidP="00184C68">
            <w:pPr>
              <w:shd w:val="clear" w:color="auto" w:fill="FFFFFF"/>
              <w:spacing w:line="326" w:lineRule="exact"/>
              <w:rPr>
                <w:rFonts w:eastAsia="Times New Roman"/>
              </w:rPr>
            </w:pPr>
          </w:p>
        </w:tc>
      </w:tr>
      <w:tr w:rsidR="005206F4" w:rsidRPr="00D65EBD" w:rsidTr="00184C68">
        <w:tc>
          <w:tcPr>
            <w:tcW w:w="1486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282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358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580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799" w:type="dxa"/>
          </w:tcPr>
          <w:p w:rsidR="005206F4" w:rsidRPr="00D65EBD" w:rsidRDefault="005206F4" w:rsidP="00184C68">
            <w:pPr>
              <w:shd w:val="clear" w:color="auto" w:fill="FFFFFF"/>
              <w:spacing w:line="326" w:lineRule="exact"/>
              <w:rPr>
                <w:rFonts w:eastAsia="Times New Roman"/>
              </w:rPr>
            </w:pPr>
          </w:p>
        </w:tc>
        <w:tc>
          <w:tcPr>
            <w:tcW w:w="1762" w:type="dxa"/>
          </w:tcPr>
          <w:p w:rsidR="005206F4" w:rsidRPr="00D65EBD" w:rsidRDefault="005206F4" w:rsidP="00184C68">
            <w:pPr>
              <w:shd w:val="clear" w:color="auto" w:fill="FFFFFF"/>
              <w:spacing w:line="326" w:lineRule="exact"/>
              <w:rPr>
                <w:rFonts w:eastAsia="Times New Roman"/>
              </w:rPr>
            </w:pPr>
          </w:p>
        </w:tc>
      </w:tr>
      <w:tr w:rsidR="005206F4" w:rsidRPr="00D65EBD" w:rsidTr="00184C68">
        <w:tc>
          <w:tcPr>
            <w:tcW w:w="1486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282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358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580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799" w:type="dxa"/>
          </w:tcPr>
          <w:p w:rsidR="005206F4" w:rsidRPr="00D65EBD" w:rsidRDefault="005206F4" w:rsidP="00184C68">
            <w:pPr>
              <w:shd w:val="clear" w:color="auto" w:fill="FFFFFF"/>
              <w:spacing w:line="326" w:lineRule="exact"/>
              <w:rPr>
                <w:rFonts w:eastAsia="Times New Roman"/>
              </w:rPr>
            </w:pPr>
          </w:p>
        </w:tc>
        <w:tc>
          <w:tcPr>
            <w:tcW w:w="1762" w:type="dxa"/>
          </w:tcPr>
          <w:p w:rsidR="005206F4" w:rsidRPr="00D65EBD" w:rsidRDefault="005206F4" w:rsidP="00184C68">
            <w:pPr>
              <w:shd w:val="clear" w:color="auto" w:fill="FFFFFF"/>
              <w:spacing w:line="326" w:lineRule="exact"/>
              <w:rPr>
                <w:rFonts w:eastAsia="Times New Roman"/>
              </w:rPr>
            </w:pPr>
          </w:p>
        </w:tc>
      </w:tr>
      <w:tr w:rsidR="005206F4" w:rsidRPr="00D65EBD" w:rsidTr="00184C68">
        <w:tc>
          <w:tcPr>
            <w:tcW w:w="1486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282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358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580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799" w:type="dxa"/>
          </w:tcPr>
          <w:p w:rsidR="005206F4" w:rsidRPr="00D65EBD" w:rsidRDefault="005206F4" w:rsidP="00184C68">
            <w:pPr>
              <w:shd w:val="clear" w:color="auto" w:fill="FFFFFF"/>
              <w:spacing w:line="326" w:lineRule="exact"/>
              <w:rPr>
                <w:rFonts w:eastAsia="Times New Roman"/>
              </w:rPr>
            </w:pPr>
          </w:p>
        </w:tc>
        <w:tc>
          <w:tcPr>
            <w:tcW w:w="1762" w:type="dxa"/>
          </w:tcPr>
          <w:p w:rsidR="005206F4" w:rsidRPr="00D65EBD" w:rsidRDefault="005206F4" w:rsidP="00184C68">
            <w:pPr>
              <w:shd w:val="clear" w:color="auto" w:fill="FFFFFF"/>
              <w:spacing w:line="326" w:lineRule="exact"/>
              <w:rPr>
                <w:rFonts w:eastAsia="Times New Roman"/>
              </w:rPr>
            </w:pPr>
          </w:p>
        </w:tc>
      </w:tr>
      <w:tr w:rsidR="005206F4" w:rsidRPr="00D65EBD" w:rsidTr="00184C68">
        <w:tc>
          <w:tcPr>
            <w:tcW w:w="1486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282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358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580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799" w:type="dxa"/>
          </w:tcPr>
          <w:p w:rsidR="005206F4" w:rsidRPr="00D65EBD" w:rsidRDefault="005206F4" w:rsidP="00184C68">
            <w:pPr>
              <w:shd w:val="clear" w:color="auto" w:fill="FFFFFF"/>
              <w:spacing w:line="326" w:lineRule="exact"/>
              <w:rPr>
                <w:rFonts w:eastAsia="Times New Roman"/>
              </w:rPr>
            </w:pPr>
          </w:p>
        </w:tc>
        <w:tc>
          <w:tcPr>
            <w:tcW w:w="1762" w:type="dxa"/>
          </w:tcPr>
          <w:p w:rsidR="005206F4" w:rsidRPr="00D65EBD" w:rsidRDefault="005206F4" w:rsidP="00184C68">
            <w:pPr>
              <w:shd w:val="clear" w:color="auto" w:fill="FFFFFF"/>
              <w:spacing w:line="326" w:lineRule="exact"/>
              <w:rPr>
                <w:rFonts w:eastAsia="Times New Roman"/>
              </w:rPr>
            </w:pPr>
          </w:p>
        </w:tc>
      </w:tr>
      <w:tr w:rsidR="005206F4" w:rsidRPr="00D65EBD" w:rsidTr="00184C68">
        <w:tc>
          <w:tcPr>
            <w:tcW w:w="1486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282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358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580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799" w:type="dxa"/>
          </w:tcPr>
          <w:p w:rsidR="005206F4" w:rsidRPr="00D65EBD" w:rsidRDefault="005206F4" w:rsidP="00184C68">
            <w:pPr>
              <w:shd w:val="clear" w:color="auto" w:fill="FFFFFF"/>
              <w:spacing w:line="326" w:lineRule="exact"/>
              <w:rPr>
                <w:rFonts w:eastAsia="Times New Roman"/>
              </w:rPr>
            </w:pPr>
          </w:p>
        </w:tc>
        <w:tc>
          <w:tcPr>
            <w:tcW w:w="1762" w:type="dxa"/>
          </w:tcPr>
          <w:p w:rsidR="005206F4" w:rsidRPr="00D65EBD" w:rsidRDefault="005206F4" w:rsidP="00184C68">
            <w:pPr>
              <w:shd w:val="clear" w:color="auto" w:fill="FFFFFF"/>
              <w:spacing w:line="326" w:lineRule="exact"/>
              <w:rPr>
                <w:rFonts w:eastAsia="Times New Roman"/>
              </w:rPr>
            </w:pPr>
          </w:p>
        </w:tc>
      </w:tr>
      <w:tr w:rsidR="005206F4" w:rsidRPr="00D65EBD" w:rsidTr="00184C68">
        <w:tc>
          <w:tcPr>
            <w:tcW w:w="1486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282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358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580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799" w:type="dxa"/>
          </w:tcPr>
          <w:p w:rsidR="005206F4" w:rsidRPr="00D65EBD" w:rsidRDefault="005206F4" w:rsidP="00184C68">
            <w:pPr>
              <w:shd w:val="clear" w:color="auto" w:fill="FFFFFF"/>
              <w:spacing w:line="326" w:lineRule="exact"/>
              <w:rPr>
                <w:rFonts w:eastAsia="Times New Roman"/>
              </w:rPr>
            </w:pPr>
          </w:p>
        </w:tc>
        <w:tc>
          <w:tcPr>
            <w:tcW w:w="1762" w:type="dxa"/>
          </w:tcPr>
          <w:p w:rsidR="005206F4" w:rsidRPr="00D65EBD" w:rsidRDefault="005206F4" w:rsidP="00184C68">
            <w:pPr>
              <w:shd w:val="clear" w:color="auto" w:fill="FFFFFF"/>
              <w:spacing w:line="326" w:lineRule="exact"/>
              <w:rPr>
                <w:rFonts w:eastAsia="Times New Roman"/>
              </w:rPr>
            </w:pPr>
          </w:p>
        </w:tc>
      </w:tr>
      <w:tr w:rsidR="005206F4" w:rsidRPr="00D65EBD" w:rsidTr="00184C68">
        <w:tc>
          <w:tcPr>
            <w:tcW w:w="1486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282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358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580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799" w:type="dxa"/>
          </w:tcPr>
          <w:p w:rsidR="005206F4" w:rsidRPr="00D65EBD" w:rsidRDefault="005206F4" w:rsidP="00184C6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62" w:type="dxa"/>
          </w:tcPr>
          <w:p w:rsidR="005206F4" w:rsidRPr="00D65EBD" w:rsidRDefault="005206F4" w:rsidP="00184C68">
            <w:pPr>
              <w:rPr>
                <w:rFonts w:eastAsia="Times New Roman"/>
                <w:b/>
                <w:bCs/>
              </w:rPr>
            </w:pPr>
          </w:p>
        </w:tc>
      </w:tr>
      <w:tr w:rsidR="005206F4" w:rsidRPr="00D65EBD" w:rsidTr="00184C68">
        <w:tc>
          <w:tcPr>
            <w:tcW w:w="1486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282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358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580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799" w:type="dxa"/>
          </w:tcPr>
          <w:p w:rsidR="005206F4" w:rsidRPr="00D65EBD" w:rsidRDefault="005206F4" w:rsidP="00184C6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62" w:type="dxa"/>
          </w:tcPr>
          <w:p w:rsidR="005206F4" w:rsidRPr="00D65EBD" w:rsidRDefault="005206F4" w:rsidP="00184C68">
            <w:pPr>
              <w:rPr>
                <w:rFonts w:eastAsia="Times New Roman"/>
                <w:b/>
                <w:bCs/>
              </w:rPr>
            </w:pPr>
          </w:p>
        </w:tc>
      </w:tr>
      <w:tr w:rsidR="005206F4" w:rsidRPr="00D65EBD" w:rsidTr="00184C68">
        <w:tc>
          <w:tcPr>
            <w:tcW w:w="1486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282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358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580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799" w:type="dxa"/>
          </w:tcPr>
          <w:p w:rsidR="005206F4" w:rsidRPr="00D65EBD" w:rsidRDefault="005206F4" w:rsidP="00184C6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62" w:type="dxa"/>
          </w:tcPr>
          <w:p w:rsidR="005206F4" w:rsidRPr="00D65EBD" w:rsidRDefault="005206F4" w:rsidP="00184C68">
            <w:pPr>
              <w:rPr>
                <w:rFonts w:eastAsia="Times New Roman"/>
                <w:b/>
                <w:bCs/>
              </w:rPr>
            </w:pPr>
          </w:p>
        </w:tc>
      </w:tr>
      <w:tr w:rsidR="005206F4" w:rsidRPr="00D65EBD" w:rsidTr="00184C68">
        <w:tc>
          <w:tcPr>
            <w:tcW w:w="1486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282" w:type="dxa"/>
          </w:tcPr>
          <w:p w:rsidR="005206F4" w:rsidRPr="00D65EBD" w:rsidRDefault="005206F4" w:rsidP="00184C6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58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580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799" w:type="dxa"/>
          </w:tcPr>
          <w:p w:rsidR="005206F4" w:rsidRPr="00D65EBD" w:rsidRDefault="005206F4" w:rsidP="00184C6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62" w:type="dxa"/>
          </w:tcPr>
          <w:p w:rsidR="005206F4" w:rsidRPr="00D65EBD" w:rsidRDefault="005206F4" w:rsidP="00184C68">
            <w:pPr>
              <w:rPr>
                <w:rFonts w:eastAsia="Times New Roman"/>
                <w:b/>
                <w:bCs/>
              </w:rPr>
            </w:pPr>
          </w:p>
        </w:tc>
      </w:tr>
      <w:tr w:rsidR="005206F4" w:rsidRPr="00D65EBD" w:rsidTr="00184C68">
        <w:tc>
          <w:tcPr>
            <w:tcW w:w="1486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282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358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580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799" w:type="dxa"/>
          </w:tcPr>
          <w:p w:rsidR="005206F4" w:rsidRPr="00D65EBD" w:rsidRDefault="005206F4" w:rsidP="00184C6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62" w:type="dxa"/>
          </w:tcPr>
          <w:p w:rsidR="005206F4" w:rsidRPr="00D65EBD" w:rsidRDefault="005206F4" w:rsidP="00184C68">
            <w:pPr>
              <w:rPr>
                <w:rFonts w:eastAsia="Times New Roman"/>
                <w:b/>
                <w:bCs/>
              </w:rPr>
            </w:pPr>
          </w:p>
        </w:tc>
      </w:tr>
      <w:tr w:rsidR="005206F4" w:rsidRPr="00D65EBD" w:rsidTr="00184C68">
        <w:tc>
          <w:tcPr>
            <w:tcW w:w="1486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282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2358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580" w:type="dxa"/>
          </w:tcPr>
          <w:p w:rsidR="005206F4" w:rsidRPr="00D65EBD" w:rsidRDefault="005206F4" w:rsidP="00184C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kern w:val="0"/>
              </w:rPr>
            </w:pPr>
          </w:p>
        </w:tc>
        <w:tc>
          <w:tcPr>
            <w:tcW w:w="1799" w:type="dxa"/>
          </w:tcPr>
          <w:p w:rsidR="005206F4" w:rsidRPr="00D65EBD" w:rsidRDefault="005206F4" w:rsidP="00184C6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62" w:type="dxa"/>
          </w:tcPr>
          <w:p w:rsidR="005206F4" w:rsidRPr="00D65EBD" w:rsidRDefault="005206F4" w:rsidP="00184C68">
            <w:pPr>
              <w:rPr>
                <w:rFonts w:eastAsia="Times New Roman"/>
                <w:b/>
                <w:bCs/>
              </w:rPr>
            </w:pPr>
          </w:p>
        </w:tc>
      </w:tr>
    </w:tbl>
    <w:p w:rsidR="005206F4" w:rsidRPr="00524FA5" w:rsidRDefault="005206F4" w:rsidP="005206F4">
      <w:pPr>
        <w:shd w:val="clear" w:color="auto" w:fill="FFFFFF"/>
        <w:spacing w:line="326" w:lineRule="exact"/>
        <w:rPr>
          <w:rFonts w:eastAsia="Times New Roman"/>
          <w:b/>
          <w:kern w:val="0"/>
        </w:rPr>
      </w:pPr>
      <w:r w:rsidRPr="000326BA">
        <w:rPr>
          <w:rFonts w:eastAsia="Times New Roman"/>
        </w:rPr>
        <w:t xml:space="preserve"> </w:t>
      </w:r>
    </w:p>
    <w:p w:rsidR="005206F4" w:rsidRDefault="005206F4" w:rsidP="005206F4">
      <w:pPr>
        <w:shd w:val="clear" w:color="auto" w:fill="FFFFFF"/>
        <w:spacing w:line="326" w:lineRule="exact"/>
        <w:jc w:val="right"/>
        <w:rPr>
          <w:rFonts w:eastAsia="Times New Roman"/>
          <w:kern w:val="0"/>
        </w:rPr>
      </w:pPr>
      <w:r>
        <w:rPr>
          <w:rFonts w:eastAsia="Times New Roman"/>
          <w:b/>
          <w:kern w:val="0"/>
        </w:rPr>
        <w:br w:type="page"/>
      </w:r>
      <w:r w:rsidRPr="00524FA5">
        <w:rPr>
          <w:rFonts w:eastAsia="Times New Roman"/>
          <w:b/>
          <w:kern w:val="0"/>
        </w:rPr>
        <w:lastRenderedPageBreak/>
        <w:t>Приложение 3</w:t>
      </w:r>
      <w:r w:rsidRPr="00EA0A1C">
        <w:rPr>
          <w:rFonts w:eastAsia="Times New Roman"/>
          <w:kern w:val="0"/>
        </w:rPr>
        <w:t xml:space="preserve"> </w:t>
      </w:r>
    </w:p>
    <w:p w:rsidR="005206F4" w:rsidRDefault="005206F4" w:rsidP="005206F4">
      <w:pPr>
        <w:shd w:val="clear" w:color="auto" w:fill="FFFFFF"/>
        <w:spacing w:line="326" w:lineRule="exact"/>
        <w:jc w:val="right"/>
        <w:rPr>
          <w:rFonts w:eastAsia="Times New Roman"/>
          <w:kern w:val="0"/>
        </w:rPr>
      </w:pPr>
      <w:r w:rsidRPr="00EA0A1C">
        <w:rPr>
          <w:rFonts w:eastAsia="Times New Roman"/>
          <w:kern w:val="0"/>
        </w:rPr>
        <w:t xml:space="preserve">к Порядку ведения </w:t>
      </w:r>
    </w:p>
    <w:p w:rsidR="005206F4" w:rsidRDefault="005206F4" w:rsidP="005206F4">
      <w:pPr>
        <w:shd w:val="clear" w:color="auto" w:fill="FFFFFF"/>
        <w:spacing w:line="326" w:lineRule="exact"/>
        <w:jc w:val="right"/>
        <w:rPr>
          <w:rFonts w:eastAsia="Times New Roman"/>
          <w:kern w:val="0"/>
        </w:rPr>
      </w:pPr>
      <w:r w:rsidRPr="00EA0A1C">
        <w:rPr>
          <w:rFonts w:eastAsia="Times New Roman"/>
          <w:kern w:val="0"/>
        </w:rPr>
        <w:t xml:space="preserve">государственного мониторинга </w:t>
      </w:r>
    </w:p>
    <w:p w:rsidR="005206F4" w:rsidRDefault="005206F4" w:rsidP="005206F4">
      <w:pPr>
        <w:shd w:val="clear" w:color="auto" w:fill="FFFFFF"/>
        <w:spacing w:line="326" w:lineRule="exact"/>
        <w:jc w:val="right"/>
        <w:rPr>
          <w:rFonts w:eastAsia="Times New Roman"/>
          <w:kern w:val="0"/>
        </w:rPr>
      </w:pPr>
      <w:r w:rsidRPr="00EA0A1C">
        <w:rPr>
          <w:rFonts w:eastAsia="Times New Roman"/>
          <w:kern w:val="0"/>
        </w:rPr>
        <w:t xml:space="preserve">и государственного кадастра </w:t>
      </w:r>
    </w:p>
    <w:p w:rsidR="005206F4" w:rsidRDefault="005206F4" w:rsidP="005206F4">
      <w:pPr>
        <w:shd w:val="clear" w:color="auto" w:fill="FFFFFF"/>
        <w:spacing w:line="326" w:lineRule="exact"/>
        <w:jc w:val="right"/>
        <w:rPr>
          <w:rFonts w:eastAsia="Times New Roman"/>
          <w:kern w:val="0"/>
        </w:rPr>
      </w:pPr>
      <w:r w:rsidRPr="00EA0A1C">
        <w:rPr>
          <w:rFonts w:eastAsia="Times New Roman"/>
          <w:kern w:val="0"/>
        </w:rPr>
        <w:t xml:space="preserve">объектов животного мира, </w:t>
      </w:r>
    </w:p>
    <w:p w:rsidR="005206F4" w:rsidRDefault="005206F4" w:rsidP="005206F4">
      <w:pPr>
        <w:shd w:val="clear" w:color="auto" w:fill="FFFFFF"/>
        <w:spacing w:line="326" w:lineRule="exact"/>
        <w:jc w:val="right"/>
        <w:rPr>
          <w:rFonts w:eastAsia="Times New Roman"/>
          <w:kern w:val="0"/>
        </w:rPr>
      </w:pPr>
      <w:r w:rsidRPr="00EA0A1C">
        <w:rPr>
          <w:rFonts w:eastAsia="Times New Roman"/>
          <w:kern w:val="0"/>
        </w:rPr>
        <w:t xml:space="preserve">утвержденному приказом </w:t>
      </w:r>
    </w:p>
    <w:p w:rsidR="005206F4" w:rsidRDefault="005206F4" w:rsidP="005206F4">
      <w:pPr>
        <w:shd w:val="clear" w:color="auto" w:fill="FFFFFF"/>
        <w:spacing w:line="326" w:lineRule="exact"/>
        <w:jc w:val="right"/>
        <w:rPr>
          <w:rFonts w:eastAsia="Times New Roman"/>
          <w:kern w:val="0"/>
        </w:rPr>
      </w:pPr>
      <w:r w:rsidRPr="00EA0A1C">
        <w:rPr>
          <w:rFonts w:eastAsia="Times New Roman"/>
          <w:kern w:val="0"/>
        </w:rPr>
        <w:t xml:space="preserve">Минприроды России </w:t>
      </w:r>
    </w:p>
    <w:p w:rsidR="005206F4" w:rsidRPr="00EA0A1C" w:rsidRDefault="005206F4" w:rsidP="005206F4">
      <w:pPr>
        <w:shd w:val="clear" w:color="auto" w:fill="FFFFFF"/>
        <w:spacing w:line="326" w:lineRule="exact"/>
        <w:jc w:val="right"/>
        <w:rPr>
          <w:kern w:val="0"/>
        </w:rPr>
      </w:pPr>
      <w:r w:rsidRPr="00EA0A1C">
        <w:rPr>
          <w:rFonts w:eastAsia="Times New Roman"/>
          <w:kern w:val="0"/>
        </w:rPr>
        <w:t>от 30.06.2021 №456</w:t>
      </w:r>
    </w:p>
    <w:p w:rsidR="005206F4" w:rsidRDefault="005206F4" w:rsidP="005206F4">
      <w:pPr>
        <w:shd w:val="clear" w:color="auto" w:fill="FFFFFF"/>
        <w:ind w:firstLine="567"/>
        <w:rPr>
          <w:rFonts w:eastAsia="Times New Roman"/>
        </w:rPr>
      </w:pPr>
    </w:p>
    <w:p w:rsidR="005206F4" w:rsidRPr="00601ABF" w:rsidRDefault="005206F4" w:rsidP="005206F4">
      <w:pPr>
        <w:pStyle w:val="1"/>
        <w:jc w:val="center"/>
        <w:rPr>
          <w:kern w:val="0"/>
          <w:sz w:val="24"/>
          <w:szCs w:val="24"/>
        </w:rPr>
      </w:pPr>
      <w:bookmarkStart w:id="1" w:name="_Toc85232848"/>
      <w:r w:rsidRPr="00601ABF">
        <w:rPr>
          <w:kern w:val="0"/>
          <w:sz w:val="24"/>
          <w:szCs w:val="24"/>
        </w:rPr>
        <w:t>Сведения о характеристике среды обитания объектов животного мира,</w:t>
      </w:r>
      <w:r w:rsidRPr="00601ABF">
        <w:rPr>
          <w:sz w:val="24"/>
          <w:szCs w:val="24"/>
        </w:rPr>
        <w:t xml:space="preserve"> </w:t>
      </w:r>
      <w:r w:rsidRPr="00601ABF">
        <w:rPr>
          <w:kern w:val="0"/>
          <w:sz w:val="24"/>
          <w:szCs w:val="24"/>
        </w:rPr>
        <w:t>по которым осуществлялся государственный мониторинг на особо</w:t>
      </w:r>
      <w:r w:rsidRPr="00601ABF">
        <w:rPr>
          <w:sz w:val="24"/>
          <w:szCs w:val="24"/>
        </w:rPr>
        <w:t xml:space="preserve"> </w:t>
      </w:r>
      <w:r w:rsidRPr="00601ABF">
        <w:rPr>
          <w:kern w:val="0"/>
          <w:sz w:val="24"/>
          <w:szCs w:val="24"/>
        </w:rPr>
        <w:t>охраняемых природных территориях федерального значения в отчетный</w:t>
      </w:r>
      <w:r w:rsidRPr="00601ABF">
        <w:rPr>
          <w:sz w:val="24"/>
          <w:szCs w:val="24"/>
        </w:rPr>
        <w:t xml:space="preserve"> </w:t>
      </w:r>
      <w:r w:rsidRPr="00601ABF">
        <w:rPr>
          <w:kern w:val="0"/>
          <w:sz w:val="24"/>
          <w:szCs w:val="24"/>
        </w:rPr>
        <w:t>период</w:t>
      </w:r>
      <w:bookmarkEnd w:id="1"/>
    </w:p>
    <w:p w:rsidR="005206F4" w:rsidRDefault="005206F4" w:rsidP="005206F4">
      <w:pPr>
        <w:pStyle w:val="a5"/>
        <w:spacing w:before="0" w:beforeAutospacing="0" w:after="0" w:afterAutospacing="0"/>
        <w:jc w:val="center"/>
      </w:pPr>
    </w:p>
    <w:p w:rsidR="005206F4" w:rsidRDefault="005206F4" w:rsidP="005206F4">
      <w:pPr>
        <w:pStyle w:val="a5"/>
        <w:spacing w:before="0" w:beforeAutospacing="0" w:after="0" w:afterAutospacing="0"/>
        <w:jc w:val="center"/>
        <w:rPr>
          <w:i/>
          <w:sz w:val="20"/>
          <w:szCs w:val="20"/>
          <w:u w:val="single"/>
        </w:rPr>
      </w:pPr>
      <w:r w:rsidRPr="00EA0A1C">
        <w:t>Наименование особо охраняемой природной территории федерального значения (далее - ООПТ):</w:t>
      </w:r>
      <w:r>
        <w:t xml:space="preserve"> </w:t>
      </w:r>
      <w:r w:rsidRPr="00601ABF">
        <w:rPr>
          <w:b/>
          <w:i/>
          <w:u w:val="single"/>
        </w:rPr>
        <w:t>Национальный парк «Югыд ва»</w:t>
      </w:r>
    </w:p>
    <w:p w:rsidR="005206F4" w:rsidRPr="00EA0A1C" w:rsidRDefault="005206F4" w:rsidP="005206F4">
      <w:pPr>
        <w:pStyle w:val="a5"/>
        <w:spacing w:before="0" w:beforeAutospacing="0" w:after="0" w:afterAutospacing="0"/>
        <w:jc w:val="center"/>
      </w:pPr>
    </w:p>
    <w:p w:rsidR="005206F4" w:rsidRPr="00EA0A1C" w:rsidRDefault="005206F4" w:rsidP="005206F4">
      <w:pPr>
        <w:spacing w:line="1" w:lineRule="exact"/>
        <w:ind w:firstLine="567"/>
        <w:rPr>
          <w:kern w:val="0"/>
        </w:rPr>
      </w:pPr>
    </w:p>
    <w:tbl>
      <w:tblPr>
        <w:tblW w:w="1031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111"/>
        <w:gridCol w:w="2439"/>
        <w:gridCol w:w="3052"/>
      </w:tblGrid>
      <w:tr w:rsidR="005206F4" w:rsidRPr="00EA0A1C" w:rsidTr="00184C68">
        <w:trPr>
          <w:trHeight w:hRule="exact" w:val="8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№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spacing w:line="278" w:lineRule="exact"/>
              <w:ind w:right="830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Категории среды обитания объектов животного мира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Площадь, тыс. га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spacing w:line="283" w:lineRule="exact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Доля категорий</w:t>
            </w:r>
            <w:r>
              <w:rPr>
                <w:rFonts w:eastAsia="Times New Roman"/>
              </w:rPr>
              <w:t xml:space="preserve"> </w:t>
            </w:r>
            <w:r w:rsidRPr="00EA0A1C">
              <w:rPr>
                <w:rFonts w:eastAsia="Times New Roman"/>
                <w:kern w:val="0"/>
              </w:rPr>
              <w:t>среды обитания</w:t>
            </w:r>
            <w:r>
              <w:rPr>
                <w:rFonts w:eastAsia="Times New Roman"/>
              </w:rPr>
              <w:t xml:space="preserve"> </w:t>
            </w:r>
            <w:r w:rsidRPr="00EA0A1C">
              <w:rPr>
                <w:rFonts w:eastAsia="Times New Roman"/>
                <w:kern w:val="0"/>
              </w:rPr>
              <w:t>от общей площади</w:t>
            </w:r>
          </w:p>
          <w:p w:rsidR="005206F4" w:rsidRPr="00EA0A1C" w:rsidRDefault="005206F4" w:rsidP="00184C68">
            <w:pPr>
              <w:shd w:val="clear" w:color="auto" w:fill="FFFFFF"/>
              <w:spacing w:line="283" w:lineRule="exact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ООПТ, %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5206F4" w:rsidRPr="00EA0A1C" w:rsidTr="00184C68">
        <w:trPr>
          <w:trHeight w:hRule="exact" w:val="2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5206F4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Леса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06F4" w:rsidRPr="0071534B" w:rsidRDefault="005206F4" w:rsidP="00184C68">
            <w:pPr>
              <w:widowControl/>
              <w:rPr>
                <w:rFonts w:eastAsia="Times New Roman"/>
                <w:color w:val="000000"/>
              </w:rPr>
            </w:pPr>
            <w:r w:rsidRPr="0071534B">
              <w:rPr>
                <w:rFonts w:eastAsia="Times New Roman"/>
                <w:color w:val="000000"/>
              </w:rPr>
              <w:t>974027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06F4" w:rsidRPr="0071534B" w:rsidRDefault="005206F4" w:rsidP="00184C68">
            <w:pPr>
              <w:widowControl/>
              <w:rPr>
                <w:rFonts w:eastAsia="Times New Roman"/>
                <w:color w:val="000000"/>
              </w:rPr>
            </w:pPr>
            <w:r w:rsidRPr="0071534B">
              <w:rPr>
                <w:rFonts w:eastAsia="Times New Roman"/>
                <w:color w:val="000000"/>
              </w:rPr>
              <w:t>51,5</w:t>
            </w:r>
          </w:p>
        </w:tc>
      </w:tr>
      <w:tr w:rsidR="005206F4" w:rsidRPr="00EA0A1C" w:rsidTr="00184C68">
        <w:trPr>
          <w:trHeight w:hRule="exact" w:val="2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5206F4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Молодняки и кустарники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06F4" w:rsidRPr="0071534B" w:rsidRDefault="005206F4" w:rsidP="00184C68">
            <w:pPr>
              <w:widowControl/>
              <w:rPr>
                <w:rFonts w:eastAsia="Times New Roman"/>
                <w:color w:val="000000"/>
              </w:rPr>
            </w:pPr>
            <w:r w:rsidRPr="0071534B">
              <w:rPr>
                <w:rFonts w:eastAsia="Times New Roman"/>
                <w:color w:val="000000"/>
              </w:rPr>
              <w:t>н/д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06F4" w:rsidRPr="0071534B" w:rsidRDefault="005206F4" w:rsidP="00184C68">
            <w:pPr>
              <w:widowControl/>
              <w:rPr>
                <w:rFonts w:eastAsia="Times New Roman"/>
                <w:color w:val="000000"/>
              </w:rPr>
            </w:pPr>
            <w:r w:rsidRPr="0071534B">
              <w:rPr>
                <w:rFonts w:eastAsia="Times New Roman"/>
                <w:color w:val="000000"/>
              </w:rPr>
              <w:t> </w:t>
            </w:r>
          </w:p>
        </w:tc>
      </w:tr>
      <w:tr w:rsidR="005206F4" w:rsidRPr="00EA0A1C" w:rsidTr="00184C68">
        <w:trPr>
          <w:trHeight w:hRule="exact"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5206F4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Тундры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06F4" w:rsidRPr="0071534B" w:rsidRDefault="005206F4" w:rsidP="00184C68">
            <w:pPr>
              <w:widowControl/>
              <w:rPr>
                <w:rFonts w:eastAsia="Times New Roman"/>
                <w:color w:val="000000"/>
              </w:rPr>
            </w:pPr>
            <w:r w:rsidRPr="0071534B">
              <w:rPr>
                <w:rFonts w:eastAsia="Times New Roman"/>
                <w:color w:val="000000"/>
              </w:rPr>
              <w:t>н/д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06F4" w:rsidRPr="0071534B" w:rsidRDefault="005206F4" w:rsidP="00184C68">
            <w:pPr>
              <w:widowControl/>
              <w:rPr>
                <w:rFonts w:eastAsia="Times New Roman"/>
                <w:color w:val="000000"/>
              </w:rPr>
            </w:pPr>
            <w:r w:rsidRPr="0071534B">
              <w:rPr>
                <w:rFonts w:eastAsia="Times New Roman"/>
                <w:color w:val="000000"/>
              </w:rPr>
              <w:t> </w:t>
            </w:r>
          </w:p>
        </w:tc>
      </w:tr>
      <w:tr w:rsidR="005206F4" w:rsidRPr="00EA0A1C" w:rsidTr="00184C68">
        <w:trPr>
          <w:trHeight w:hRule="exact"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5206F4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Болота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06F4" w:rsidRPr="0071534B" w:rsidRDefault="005206F4" w:rsidP="00184C68">
            <w:pPr>
              <w:widowControl/>
              <w:rPr>
                <w:rFonts w:eastAsia="Times New Roman"/>
                <w:color w:val="000000"/>
              </w:rPr>
            </w:pPr>
            <w:r w:rsidRPr="0071534B">
              <w:rPr>
                <w:rFonts w:eastAsia="Times New Roman"/>
                <w:color w:val="000000"/>
              </w:rPr>
              <w:t>197323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06F4" w:rsidRPr="0071534B" w:rsidRDefault="005206F4" w:rsidP="00184C68">
            <w:pPr>
              <w:widowControl/>
              <w:rPr>
                <w:rFonts w:eastAsia="Times New Roman"/>
                <w:color w:val="000000"/>
              </w:rPr>
            </w:pPr>
            <w:r w:rsidRPr="0071534B">
              <w:rPr>
                <w:rFonts w:eastAsia="Times New Roman"/>
                <w:color w:val="000000"/>
              </w:rPr>
              <w:t>10,4</w:t>
            </w:r>
          </w:p>
        </w:tc>
      </w:tr>
      <w:tr w:rsidR="005206F4" w:rsidRPr="00EA0A1C" w:rsidTr="00184C68">
        <w:trPr>
          <w:trHeight w:hRule="exact"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5206F4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Лугово-степные комплексы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06F4" w:rsidRPr="0071534B" w:rsidRDefault="005206F4" w:rsidP="00184C68">
            <w:pPr>
              <w:widowControl/>
              <w:rPr>
                <w:rFonts w:eastAsia="Times New Roman"/>
                <w:color w:val="000000"/>
              </w:rPr>
            </w:pPr>
            <w:r w:rsidRPr="0071534B">
              <w:rPr>
                <w:rFonts w:eastAsia="Times New Roman"/>
                <w:color w:val="000000"/>
              </w:rPr>
              <w:t>н/д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06F4" w:rsidRPr="0071534B" w:rsidRDefault="005206F4" w:rsidP="00184C68">
            <w:pPr>
              <w:widowControl/>
              <w:rPr>
                <w:rFonts w:eastAsia="Times New Roman"/>
                <w:color w:val="000000"/>
              </w:rPr>
            </w:pPr>
            <w:r w:rsidRPr="0071534B">
              <w:rPr>
                <w:rFonts w:eastAsia="Times New Roman"/>
                <w:color w:val="000000"/>
              </w:rPr>
              <w:t> </w:t>
            </w:r>
          </w:p>
        </w:tc>
      </w:tr>
      <w:tr w:rsidR="005206F4" w:rsidRPr="00EA0A1C" w:rsidTr="00184C68">
        <w:trPr>
          <w:trHeight w:hRule="exact"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5206F4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Альпийские луга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06F4" w:rsidRPr="0071534B" w:rsidRDefault="005206F4" w:rsidP="00184C68">
            <w:pPr>
              <w:widowControl/>
              <w:rPr>
                <w:rFonts w:eastAsia="Times New Roman"/>
                <w:color w:val="000000"/>
              </w:rPr>
            </w:pPr>
            <w:r w:rsidRPr="0071534B">
              <w:rPr>
                <w:rFonts w:eastAsia="Times New Roman"/>
                <w:color w:val="000000"/>
              </w:rPr>
              <w:t>н/д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06F4" w:rsidRPr="0071534B" w:rsidRDefault="005206F4" w:rsidP="00184C68">
            <w:pPr>
              <w:widowControl/>
              <w:rPr>
                <w:rFonts w:eastAsia="Times New Roman"/>
                <w:color w:val="000000"/>
              </w:rPr>
            </w:pPr>
            <w:r w:rsidRPr="0071534B">
              <w:rPr>
                <w:rFonts w:eastAsia="Times New Roman"/>
                <w:color w:val="000000"/>
              </w:rPr>
              <w:t> </w:t>
            </w:r>
          </w:p>
        </w:tc>
      </w:tr>
      <w:tr w:rsidR="005206F4" w:rsidRPr="00EA0A1C" w:rsidTr="00184C68">
        <w:trPr>
          <w:trHeight w:hRule="exact"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5206F4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Пустыни и каменные россыпи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06F4" w:rsidRPr="0071534B" w:rsidRDefault="005206F4" w:rsidP="00184C68">
            <w:pPr>
              <w:widowControl/>
              <w:rPr>
                <w:rFonts w:eastAsia="Times New Roman"/>
                <w:color w:val="000000"/>
              </w:rPr>
            </w:pPr>
            <w:r w:rsidRPr="0071534B">
              <w:rPr>
                <w:rFonts w:eastAsia="Times New Roman"/>
                <w:color w:val="000000"/>
              </w:rPr>
              <w:t>н/д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06F4" w:rsidRPr="0071534B" w:rsidRDefault="005206F4" w:rsidP="00184C68">
            <w:pPr>
              <w:widowControl/>
              <w:rPr>
                <w:rFonts w:eastAsia="Times New Roman"/>
                <w:color w:val="000000"/>
              </w:rPr>
            </w:pPr>
            <w:r w:rsidRPr="0071534B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5206F4" w:rsidRPr="00EA0A1C" w:rsidTr="00184C68">
        <w:trPr>
          <w:trHeight w:hRule="exact"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5206F4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Сельскохозяйственные угодья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06F4" w:rsidRPr="0071534B" w:rsidRDefault="005206F4" w:rsidP="00184C68">
            <w:pPr>
              <w:widowControl/>
              <w:rPr>
                <w:rFonts w:eastAsia="Times New Roman"/>
                <w:color w:val="000000"/>
              </w:rPr>
            </w:pPr>
            <w:r w:rsidRPr="0071534B">
              <w:rPr>
                <w:rFonts w:eastAsia="Times New Roman"/>
                <w:color w:val="000000"/>
              </w:rPr>
              <w:t>3158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06F4" w:rsidRPr="0071534B" w:rsidRDefault="005206F4" w:rsidP="00184C68">
            <w:pPr>
              <w:widowControl/>
              <w:rPr>
                <w:rFonts w:eastAsia="Times New Roman"/>
                <w:color w:val="000000"/>
              </w:rPr>
            </w:pPr>
            <w:r w:rsidRPr="0071534B">
              <w:rPr>
                <w:rFonts w:eastAsia="Times New Roman"/>
                <w:color w:val="000000"/>
              </w:rPr>
              <w:t>0,21</w:t>
            </w:r>
          </w:p>
        </w:tc>
      </w:tr>
      <w:tr w:rsidR="005206F4" w:rsidRPr="00EA0A1C" w:rsidTr="00184C68">
        <w:trPr>
          <w:trHeight w:hRule="exact"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5206F4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Внутренние водоемы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06F4" w:rsidRPr="0071534B" w:rsidRDefault="005206F4" w:rsidP="00184C68">
            <w:pPr>
              <w:widowControl/>
              <w:rPr>
                <w:rFonts w:eastAsia="Times New Roman"/>
                <w:color w:val="000000"/>
              </w:rPr>
            </w:pPr>
            <w:r w:rsidRPr="0071534B">
              <w:rPr>
                <w:rFonts w:eastAsia="Times New Roman"/>
                <w:color w:val="000000"/>
              </w:rPr>
              <w:t>21421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06F4" w:rsidRPr="0071534B" w:rsidRDefault="005206F4" w:rsidP="00184C68">
            <w:pPr>
              <w:widowControl/>
              <w:rPr>
                <w:rFonts w:eastAsia="Times New Roman"/>
                <w:color w:val="000000"/>
              </w:rPr>
            </w:pPr>
            <w:r w:rsidRPr="0071534B">
              <w:rPr>
                <w:rFonts w:eastAsia="Times New Roman"/>
                <w:color w:val="000000"/>
              </w:rPr>
              <w:t>1,1</w:t>
            </w:r>
          </w:p>
        </w:tc>
      </w:tr>
      <w:tr w:rsidR="005206F4" w:rsidRPr="00EA0A1C" w:rsidTr="00184C68">
        <w:trPr>
          <w:trHeight w:hRule="exact"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5206F4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Пойменные комплексы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06F4" w:rsidRPr="0071534B" w:rsidRDefault="005206F4" w:rsidP="00184C68">
            <w:pPr>
              <w:widowControl/>
              <w:rPr>
                <w:rFonts w:eastAsia="Times New Roman"/>
                <w:color w:val="000000"/>
              </w:rPr>
            </w:pPr>
            <w:r w:rsidRPr="0071534B">
              <w:rPr>
                <w:rFonts w:eastAsia="Times New Roman"/>
                <w:color w:val="000000"/>
              </w:rPr>
              <w:t>н/д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06F4" w:rsidRPr="0071534B" w:rsidRDefault="005206F4" w:rsidP="00184C68">
            <w:pPr>
              <w:widowControl/>
              <w:rPr>
                <w:rFonts w:eastAsia="Times New Roman"/>
                <w:color w:val="000000"/>
              </w:rPr>
            </w:pPr>
            <w:r w:rsidRPr="0071534B">
              <w:rPr>
                <w:rFonts w:eastAsia="Times New Roman"/>
                <w:color w:val="000000"/>
              </w:rPr>
              <w:t> </w:t>
            </w:r>
          </w:p>
        </w:tc>
      </w:tr>
      <w:tr w:rsidR="005206F4" w:rsidRPr="00EA0A1C" w:rsidTr="00184C68">
        <w:trPr>
          <w:trHeight w:hRule="exact"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5206F4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Береговые комплексы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06F4" w:rsidRPr="0071534B" w:rsidRDefault="005206F4" w:rsidP="00184C68">
            <w:pPr>
              <w:widowControl/>
              <w:rPr>
                <w:rFonts w:eastAsia="Times New Roman"/>
                <w:color w:val="000000"/>
              </w:rPr>
            </w:pPr>
            <w:r w:rsidRPr="0071534B">
              <w:rPr>
                <w:rFonts w:eastAsia="Times New Roman"/>
                <w:color w:val="000000"/>
              </w:rPr>
              <w:t>н/д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06F4" w:rsidRPr="0071534B" w:rsidRDefault="005206F4" w:rsidP="00184C68">
            <w:pPr>
              <w:widowControl/>
              <w:rPr>
                <w:rFonts w:eastAsia="Times New Roman"/>
                <w:color w:val="000000"/>
              </w:rPr>
            </w:pPr>
            <w:r w:rsidRPr="0071534B">
              <w:rPr>
                <w:rFonts w:eastAsia="Times New Roman"/>
                <w:color w:val="000000"/>
              </w:rPr>
              <w:t> </w:t>
            </w:r>
          </w:p>
        </w:tc>
      </w:tr>
      <w:tr w:rsidR="005206F4" w:rsidRPr="00EA0A1C" w:rsidTr="00184C68">
        <w:trPr>
          <w:trHeight w:hRule="exact" w:val="5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5206F4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Преобразованные и поврежденные участки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06F4" w:rsidRPr="0071534B" w:rsidRDefault="005206F4" w:rsidP="00184C68">
            <w:pPr>
              <w:widowControl/>
              <w:rPr>
                <w:rFonts w:eastAsia="Times New Roman"/>
                <w:color w:val="000000"/>
              </w:rPr>
            </w:pPr>
            <w:r w:rsidRPr="0071534B">
              <w:rPr>
                <w:rFonts w:eastAsia="Times New Roman"/>
                <w:color w:val="000000"/>
              </w:rPr>
              <w:t>6190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06F4" w:rsidRPr="0071534B" w:rsidRDefault="005206F4" w:rsidP="00184C68">
            <w:pPr>
              <w:widowControl/>
              <w:rPr>
                <w:rFonts w:eastAsia="Times New Roman"/>
                <w:color w:val="000000"/>
              </w:rPr>
            </w:pPr>
            <w:r w:rsidRPr="0071534B">
              <w:rPr>
                <w:rFonts w:eastAsia="Times New Roman"/>
                <w:color w:val="000000"/>
              </w:rPr>
              <w:t>0,37</w:t>
            </w:r>
          </w:p>
        </w:tc>
      </w:tr>
      <w:tr w:rsidR="005206F4" w:rsidRPr="00EA0A1C" w:rsidTr="00184C68">
        <w:trPr>
          <w:trHeight w:hRule="exact"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5206F4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Морская акватория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06F4" w:rsidRPr="0071534B" w:rsidRDefault="005206F4" w:rsidP="00184C68">
            <w:pPr>
              <w:widowControl/>
              <w:rPr>
                <w:rFonts w:eastAsia="Times New Roman"/>
                <w:color w:val="000000"/>
              </w:rPr>
            </w:pPr>
            <w:r w:rsidRPr="0071534B">
              <w:rPr>
                <w:rFonts w:eastAsia="Times New Roman"/>
                <w:color w:val="000000"/>
              </w:rPr>
              <w:t>нет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06F4" w:rsidRPr="0071534B" w:rsidRDefault="005206F4" w:rsidP="00184C68">
            <w:pPr>
              <w:widowControl/>
              <w:rPr>
                <w:rFonts w:eastAsia="Times New Roman"/>
                <w:color w:val="000000"/>
              </w:rPr>
            </w:pPr>
            <w:r w:rsidRPr="0071534B">
              <w:rPr>
                <w:rFonts w:eastAsia="Times New Roman"/>
                <w:color w:val="000000"/>
              </w:rPr>
              <w:t> </w:t>
            </w:r>
          </w:p>
        </w:tc>
      </w:tr>
      <w:tr w:rsidR="005206F4" w:rsidRPr="00EA0A1C" w:rsidTr="00184C68">
        <w:trPr>
          <w:trHeight w:hRule="exact"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5206F4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Территории населенных пунктов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06F4" w:rsidRPr="0071534B" w:rsidRDefault="005206F4" w:rsidP="00184C68">
            <w:pPr>
              <w:widowControl/>
              <w:rPr>
                <w:rFonts w:eastAsia="Times New Roman"/>
                <w:color w:val="000000"/>
              </w:rPr>
            </w:pPr>
            <w:r w:rsidRPr="0071534B">
              <w:rPr>
                <w:rFonts w:eastAsia="Times New Roman"/>
                <w:color w:val="000000"/>
              </w:rPr>
              <w:t>нет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06F4" w:rsidRPr="0071534B" w:rsidRDefault="005206F4" w:rsidP="00184C68">
            <w:pPr>
              <w:widowControl/>
              <w:rPr>
                <w:rFonts w:eastAsia="Times New Roman"/>
                <w:color w:val="000000"/>
              </w:rPr>
            </w:pPr>
            <w:r w:rsidRPr="0071534B">
              <w:rPr>
                <w:rFonts w:eastAsia="Times New Roman"/>
                <w:color w:val="000000"/>
              </w:rPr>
              <w:t> </w:t>
            </w:r>
          </w:p>
        </w:tc>
      </w:tr>
    </w:tbl>
    <w:p w:rsidR="005206F4" w:rsidRDefault="005206F4" w:rsidP="005206F4">
      <w:pPr>
        <w:ind w:firstLine="567"/>
      </w:pPr>
    </w:p>
    <w:p w:rsidR="005206F4" w:rsidRPr="00394038" w:rsidRDefault="005206F4" w:rsidP="005206F4">
      <w:pPr>
        <w:pStyle w:val="1"/>
        <w:jc w:val="center"/>
        <w:rPr>
          <w:kern w:val="0"/>
          <w:sz w:val="24"/>
          <w:szCs w:val="24"/>
        </w:rPr>
      </w:pPr>
    </w:p>
    <w:p w:rsidR="005206F4" w:rsidRDefault="005206F4" w:rsidP="005206F4">
      <w:pPr>
        <w:shd w:val="clear" w:color="auto" w:fill="FFFFFF"/>
        <w:spacing w:line="326" w:lineRule="exact"/>
        <w:jc w:val="right"/>
        <w:rPr>
          <w:rFonts w:eastAsia="Times New Roman"/>
          <w:kern w:val="0"/>
        </w:rPr>
      </w:pPr>
      <w:r>
        <w:rPr>
          <w:kern w:val="0"/>
        </w:rPr>
        <w:br w:type="page"/>
      </w:r>
      <w:r w:rsidRPr="00524FA5">
        <w:rPr>
          <w:rFonts w:eastAsia="Times New Roman"/>
          <w:b/>
          <w:kern w:val="0"/>
        </w:rPr>
        <w:lastRenderedPageBreak/>
        <w:t xml:space="preserve">Приложение </w:t>
      </w:r>
      <w:r>
        <w:rPr>
          <w:rFonts w:eastAsia="Times New Roman"/>
          <w:b/>
          <w:kern w:val="0"/>
        </w:rPr>
        <w:t>4</w:t>
      </w:r>
      <w:r w:rsidRPr="00EA0A1C">
        <w:rPr>
          <w:rFonts w:eastAsia="Times New Roman"/>
          <w:kern w:val="0"/>
        </w:rPr>
        <w:t xml:space="preserve"> </w:t>
      </w:r>
    </w:p>
    <w:p w:rsidR="005206F4" w:rsidRDefault="005206F4" w:rsidP="005206F4">
      <w:pPr>
        <w:shd w:val="clear" w:color="auto" w:fill="FFFFFF"/>
        <w:spacing w:line="326" w:lineRule="exact"/>
        <w:jc w:val="right"/>
        <w:rPr>
          <w:rFonts w:eastAsia="Times New Roman"/>
          <w:kern w:val="0"/>
        </w:rPr>
      </w:pPr>
      <w:r w:rsidRPr="00EA0A1C">
        <w:rPr>
          <w:rFonts w:eastAsia="Times New Roman"/>
          <w:kern w:val="0"/>
        </w:rPr>
        <w:t xml:space="preserve">к Порядку ведения </w:t>
      </w:r>
    </w:p>
    <w:p w:rsidR="005206F4" w:rsidRDefault="005206F4" w:rsidP="005206F4">
      <w:pPr>
        <w:shd w:val="clear" w:color="auto" w:fill="FFFFFF"/>
        <w:spacing w:line="326" w:lineRule="exact"/>
        <w:jc w:val="right"/>
        <w:rPr>
          <w:rFonts w:eastAsia="Times New Roman"/>
          <w:kern w:val="0"/>
        </w:rPr>
      </w:pPr>
      <w:r w:rsidRPr="00EA0A1C">
        <w:rPr>
          <w:rFonts w:eastAsia="Times New Roman"/>
          <w:kern w:val="0"/>
        </w:rPr>
        <w:t xml:space="preserve">государственного мониторинга </w:t>
      </w:r>
    </w:p>
    <w:p w:rsidR="005206F4" w:rsidRDefault="005206F4" w:rsidP="005206F4">
      <w:pPr>
        <w:shd w:val="clear" w:color="auto" w:fill="FFFFFF"/>
        <w:spacing w:line="326" w:lineRule="exact"/>
        <w:jc w:val="right"/>
        <w:rPr>
          <w:rFonts w:eastAsia="Times New Roman"/>
          <w:kern w:val="0"/>
        </w:rPr>
      </w:pPr>
      <w:r w:rsidRPr="00EA0A1C">
        <w:rPr>
          <w:rFonts w:eastAsia="Times New Roman"/>
          <w:kern w:val="0"/>
        </w:rPr>
        <w:t xml:space="preserve">и государственного кадастра </w:t>
      </w:r>
    </w:p>
    <w:p w:rsidR="005206F4" w:rsidRDefault="005206F4" w:rsidP="005206F4">
      <w:pPr>
        <w:shd w:val="clear" w:color="auto" w:fill="FFFFFF"/>
        <w:spacing w:line="326" w:lineRule="exact"/>
        <w:jc w:val="right"/>
        <w:rPr>
          <w:rFonts w:eastAsia="Times New Roman"/>
          <w:kern w:val="0"/>
        </w:rPr>
      </w:pPr>
      <w:r w:rsidRPr="00EA0A1C">
        <w:rPr>
          <w:rFonts w:eastAsia="Times New Roman"/>
          <w:kern w:val="0"/>
        </w:rPr>
        <w:t xml:space="preserve">объектов животного мира, </w:t>
      </w:r>
    </w:p>
    <w:p w:rsidR="005206F4" w:rsidRDefault="005206F4" w:rsidP="005206F4">
      <w:pPr>
        <w:shd w:val="clear" w:color="auto" w:fill="FFFFFF"/>
        <w:spacing w:line="326" w:lineRule="exact"/>
        <w:jc w:val="right"/>
        <w:rPr>
          <w:rFonts w:eastAsia="Times New Roman"/>
          <w:kern w:val="0"/>
        </w:rPr>
      </w:pPr>
      <w:r w:rsidRPr="00EA0A1C">
        <w:rPr>
          <w:rFonts w:eastAsia="Times New Roman"/>
          <w:kern w:val="0"/>
        </w:rPr>
        <w:t xml:space="preserve">утвержденному приказом </w:t>
      </w:r>
    </w:p>
    <w:p w:rsidR="005206F4" w:rsidRDefault="005206F4" w:rsidP="005206F4">
      <w:pPr>
        <w:shd w:val="clear" w:color="auto" w:fill="FFFFFF"/>
        <w:spacing w:line="326" w:lineRule="exact"/>
        <w:jc w:val="right"/>
        <w:rPr>
          <w:rFonts w:eastAsia="Times New Roman"/>
          <w:kern w:val="0"/>
        </w:rPr>
      </w:pPr>
      <w:r w:rsidRPr="00EA0A1C">
        <w:rPr>
          <w:rFonts w:eastAsia="Times New Roman"/>
          <w:kern w:val="0"/>
        </w:rPr>
        <w:t xml:space="preserve">Минприроды России </w:t>
      </w:r>
    </w:p>
    <w:p w:rsidR="005206F4" w:rsidRPr="00394038" w:rsidRDefault="005206F4" w:rsidP="005206F4">
      <w:pPr>
        <w:shd w:val="clear" w:color="auto" w:fill="FFFFFF"/>
        <w:spacing w:line="326" w:lineRule="exact"/>
        <w:jc w:val="right"/>
        <w:rPr>
          <w:rFonts w:eastAsia="Times New Roman"/>
          <w:kern w:val="0"/>
        </w:rPr>
      </w:pPr>
      <w:r w:rsidRPr="00EA0A1C">
        <w:rPr>
          <w:rFonts w:eastAsia="Times New Roman"/>
          <w:kern w:val="0"/>
        </w:rPr>
        <w:t>от 30.06.2021 №456</w:t>
      </w:r>
    </w:p>
    <w:p w:rsidR="005206F4" w:rsidRDefault="005206F4" w:rsidP="005206F4">
      <w:pPr>
        <w:pStyle w:val="a5"/>
        <w:spacing w:before="0" w:beforeAutospacing="0" w:after="0" w:afterAutospacing="0"/>
        <w:jc w:val="center"/>
        <w:rPr>
          <w:color w:val="365F91" w:themeColor="accent1" w:themeShade="BF"/>
        </w:rPr>
      </w:pPr>
      <w:bookmarkStart w:id="2" w:name="_Toc85232849"/>
    </w:p>
    <w:p w:rsidR="005206F4" w:rsidRPr="00981103" w:rsidRDefault="005206F4" w:rsidP="005206F4">
      <w:pPr>
        <w:pStyle w:val="a5"/>
        <w:spacing w:before="0" w:beforeAutospacing="0" w:after="0" w:afterAutospacing="0"/>
        <w:jc w:val="center"/>
        <w:rPr>
          <w:color w:val="365F91" w:themeColor="accent1" w:themeShade="BF"/>
        </w:rPr>
      </w:pPr>
      <w:r w:rsidRPr="00981103">
        <w:rPr>
          <w:rFonts w:hint="eastAsia"/>
          <w:color w:val="365F91" w:themeColor="accent1" w:themeShade="BF"/>
        </w:rPr>
        <w:t>Суммарные</w:t>
      </w:r>
      <w:r w:rsidRPr="00981103">
        <w:rPr>
          <w:color w:val="365F91" w:themeColor="accent1" w:themeShade="BF"/>
        </w:rPr>
        <w:t xml:space="preserve"> </w:t>
      </w:r>
      <w:r w:rsidRPr="00981103">
        <w:rPr>
          <w:rFonts w:hint="eastAsia"/>
          <w:color w:val="365F91" w:themeColor="accent1" w:themeShade="BF"/>
        </w:rPr>
        <w:t>сведения</w:t>
      </w:r>
      <w:r w:rsidRPr="00981103">
        <w:rPr>
          <w:color w:val="365F91" w:themeColor="accent1" w:themeShade="BF"/>
        </w:rPr>
        <w:t xml:space="preserve"> </w:t>
      </w:r>
      <w:r w:rsidRPr="00981103">
        <w:rPr>
          <w:rFonts w:hint="eastAsia"/>
          <w:color w:val="365F91" w:themeColor="accent1" w:themeShade="BF"/>
        </w:rPr>
        <w:t>об</w:t>
      </w:r>
      <w:r w:rsidRPr="00981103">
        <w:rPr>
          <w:color w:val="365F91" w:themeColor="accent1" w:themeShade="BF"/>
        </w:rPr>
        <w:t xml:space="preserve"> </w:t>
      </w:r>
      <w:r w:rsidRPr="00981103">
        <w:rPr>
          <w:rFonts w:hint="eastAsia"/>
          <w:color w:val="365F91" w:themeColor="accent1" w:themeShade="BF"/>
        </w:rPr>
        <w:t>объектах</w:t>
      </w:r>
      <w:r w:rsidRPr="00981103">
        <w:rPr>
          <w:color w:val="365F91" w:themeColor="accent1" w:themeShade="BF"/>
        </w:rPr>
        <w:t xml:space="preserve"> </w:t>
      </w:r>
      <w:r w:rsidRPr="00981103">
        <w:rPr>
          <w:rFonts w:hint="eastAsia"/>
          <w:color w:val="365F91" w:themeColor="accent1" w:themeShade="BF"/>
        </w:rPr>
        <w:t>животного</w:t>
      </w:r>
      <w:r w:rsidRPr="00981103">
        <w:rPr>
          <w:color w:val="365F91" w:themeColor="accent1" w:themeShade="BF"/>
        </w:rPr>
        <w:t xml:space="preserve"> </w:t>
      </w:r>
      <w:r w:rsidRPr="00981103">
        <w:rPr>
          <w:rFonts w:hint="eastAsia"/>
          <w:color w:val="365F91" w:themeColor="accent1" w:themeShade="BF"/>
        </w:rPr>
        <w:t>мира</w:t>
      </w:r>
      <w:r w:rsidRPr="00981103">
        <w:rPr>
          <w:color w:val="365F91" w:themeColor="accent1" w:themeShade="BF"/>
        </w:rPr>
        <w:t xml:space="preserve"> </w:t>
      </w:r>
      <w:r w:rsidRPr="00981103">
        <w:rPr>
          <w:rFonts w:hint="eastAsia"/>
          <w:color w:val="365F91" w:themeColor="accent1" w:themeShade="BF"/>
        </w:rPr>
        <w:t>на</w:t>
      </w:r>
      <w:r w:rsidRPr="00981103">
        <w:rPr>
          <w:color w:val="365F91" w:themeColor="accent1" w:themeShade="BF"/>
        </w:rPr>
        <w:t xml:space="preserve"> </w:t>
      </w:r>
      <w:r w:rsidRPr="00981103">
        <w:rPr>
          <w:rFonts w:hint="eastAsia"/>
          <w:color w:val="365F91" w:themeColor="accent1" w:themeShade="BF"/>
        </w:rPr>
        <w:t>особо</w:t>
      </w:r>
      <w:r w:rsidRPr="00981103">
        <w:rPr>
          <w:color w:val="365F91" w:themeColor="accent1" w:themeShade="BF"/>
        </w:rPr>
        <w:t xml:space="preserve"> </w:t>
      </w:r>
      <w:r w:rsidRPr="00981103">
        <w:rPr>
          <w:rFonts w:hint="eastAsia"/>
          <w:color w:val="365F91" w:themeColor="accent1" w:themeShade="BF"/>
        </w:rPr>
        <w:t>охраняемой</w:t>
      </w:r>
      <w:r w:rsidRPr="00981103">
        <w:rPr>
          <w:color w:val="365F91" w:themeColor="accent1" w:themeShade="BF"/>
        </w:rPr>
        <w:t xml:space="preserve"> </w:t>
      </w:r>
      <w:r w:rsidRPr="00981103">
        <w:rPr>
          <w:rFonts w:hint="eastAsia"/>
          <w:color w:val="365F91" w:themeColor="accent1" w:themeShade="BF"/>
        </w:rPr>
        <w:t>природной</w:t>
      </w:r>
      <w:r w:rsidRPr="00981103">
        <w:rPr>
          <w:color w:val="365F91" w:themeColor="accent1" w:themeShade="BF"/>
        </w:rPr>
        <w:t xml:space="preserve"> </w:t>
      </w:r>
      <w:r w:rsidRPr="00981103">
        <w:rPr>
          <w:rFonts w:hint="eastAsia"/>
          <w:color w:val="365F91" w:themeColor="accent1" w:themeShade="BF"/>
        </w:rPr>
        <w:t>территории</w:t>
      </w:r>
      <w:r w:rsidRPr="00981103">
        <w:rPr>
          <w:color w:val="365F91" w:themeColor="accent1" w:themeShade="BF"/>
        </w:rPr>
        <w:t xml:space="preserve"> </w:t>
      </w:r>
      <w:r w:rsidRPr="00981103">
        <w:rPr>
          <w:rFonts w:hint="eastAsia"/>
          <w:color w:val="365F91" w:themeColor="accent1" w:themeShade="BF"/>
        </w:rPr>
        <w:t>федерального</w:t>
      </w:r>
      <w:r w:rsidRPr="00981103">
        <w:rPr>
          <w:color w:val="365F91" w:themeColor="accent1" w:themeShade="BF"/>
        </w:rPr>
        <w:t xml:space="preserve"> </w:t>
      </w:r>
      <w:r w:rsidRPr="00981103">
        <w:rPr>
          <w:rFonts w:hint="eastAsia"/>
          <w:color w:val="365F91" w:themeColor="accent1" w:themeShade="BF"/>
        </w:rPr>
        <w:t>значения</w:t>
      </w:r>
      <w:bookmarkEnd w:id="2"/>
    </w:p>
    <w:p w:rsidR="005206F4" w:rsidRDefault="005206F4" w:rsidP="005206F4">
      <w:pPr>
        <w:pStyle w:val="a5"/>
        <w:spacing w:before="0" w:beforeAutospacing="0" w:after="0" w:afterAutospacing="0"/>
        <w:jc w:val="center"/>
      </w:pPr>
    </w:p>
    <w:p w:rsidR="005206F4" w:rsidRDefault="005206F4" w:rsidP="005206F4">
      <w:pPr>
        <w:pStyle w:val="a5"/>
        <w:spacing w:before="0" w:beforeAutospacing="0" w:after="0" w:afterAutospacing="0"/>
        <w:jc w:val="center"/>
        <w:rPr>
          <w:i/>
          <w:sz w:val="20"/>
          <w:szCs w:val="20"/>
          <w:u w:val="single"/>
        </w:rPr>
      </w:pPr>
      <w:r w:rsidRPr="00EA0A1C">
        <w:t>Наименование особо охраняемой природной территории федерального значения (далее - ООПТ):</w:t>
      </w:r>
      <w:r>
        <w:t xml:space="preserve"> </w:t>
      </w:r>
      <w:r w:rsidRPr="00601ABF">
        <w:rPr>
          <w:b/>
          <w:i/>
          <w:u w:val="single"/>
        </w:rPr>
        <w:t>Национальный парк «Югыд ва»</w:t>
      </w:r>
    </w:p>
    <w:p w:rsidR="005206F4" w:rsidRDefault="005206F4" w:rsidP="005206F4"/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868"/>
        <w:gridCol w:w="1734"/>
        <w:gridCol w:w="36"/>
        <w:gridCol w:w="1817"/>
        <w:gridCol w:w="31"/>
        <w:gridCol w:w="2052"/>
      </w:tblGrid>
      <w:tr w:rsidR="005206F4" w:rsidRPr="00EA0A1C" w:rsidTr="00184C68">
        <w:trPr>
          <w:trHeight w:hRule="exact" w:val="2150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spacing w:line="302" w:lineRule="exact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Таксономическая группа организмов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spacing w:line="298" w:lineRule="exact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Общее количество зарегистрированных видов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spacing w:line="302" w:lineRule="exact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В том числе</w:t>
            </w:r>
          </w:p>
          <w:p w:rsidR="005206F4" w:rsidRPr="00EA0A1C" w:rsidRDefault="005206F4" w:rsidP="00184C68">
            <w:pPr>
              <w:shd w:val="clear" w:color="auto" w:fill="FFFFFF"/>
              <w:spacing w:line="302" w:lineRule="exact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видов,</w:t>
            </w:r>
          </w:p>
          <w:p w:rsidR="005206F4" w:rsidRPr="00EA0A1C" w:rsidRDefault="005206F4" w:rsidP="00184C68">
            <w:pPr>
              <w:shd w:val="clear" w:color="auto" w:fill="FFFFFF"/>
              <w:spacing w:line="302" w:lineRule="exact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занесенных в</w:t>
            </w:r>
          </w:p>
          <w:p w:rsidR="005206F4" w:rsidRPr="00EA0A1C" w:rsidRDefault="005206F4" w:rsidP="00184C68">
            <w:pPr>
              <w:shd w:val="clear" w:color="auto" w:fill="FFFFFF"/>
              <w:spacing w:line="302" w:lineRule="exact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Красную книгу</w:t>
            </w:r>
          </w:p>
          <w:p w:rsidR="005206F4" w:rsidRPr="00EA0A1C" w:rsidRDefault="005206F4" w:rsidP="00184C68">
            <w:pPr>
              <w:shd w:val="clear" w:color="auto" w:fill="FFFFFF"/>
              <w:spacing w:line="302" w:lineRule="exact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Российской</w:t>
            </w:r>
          </w:p>
          <w:p w:rsidR="005206F4" w:rsidRPr="00EA0A1C" w:rsidRDefault="005206F4" w:rsidP="00184C68">
            <w:pPr>
              <w:shd w:val="clear" w:color="auto" w:fill="FFFFFF"/>
              <w:spacing w:line="302" w:lineRule="exact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Федерации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spacing w:line="302" w:lineRule="exact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В том числе</w:t>
            </w:r>
          </w:p>
          <w:p w:rsidR="005206F4" w:rsidRPr="00EA0A1C" w:rsidRDefault="005206F4" w:rsidP="00184C68">
            <w:pPr>
              <w:shd w:val="clear" w:color="auto" w:fill="FFFFFF"/>
              <w:spacing w:line="302" w:lineRule="exact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видов,</w:t>
            </w:r>
          </w:p>
          <w:p w:rsidR="005206F4" w:rsidRPr="00EA0A1C" w:rsidRDefault="005206F4" w:rsidP="00184C68">
            <w:pPr>
              <w:shd w:val="clear" w:color="auto" w:fill="FFFFFF"/>
              <w:spacing w:line="302" w:lineRule="exact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занесенных в</w:t>
            </w:r>
          </w:p>
          <w:p w:rsidR="005206F4" w:rsidRPr="00EA0A1C" w:rsidRDefault="005206F4" w:rsidP="00184C68">
            <w:pPr>
              <w:shd w:val="clear" w:color="auto" w:fill="FFFFFF"/>
              <w:spacing w:line="302" w:lineRule="exact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красную книгу</w:t>
            </w:r>
          </w:p>
          <w:p w:rsidR="005206F4" w:rsidRPr="00EA0A1C" w:rsidRDefault="005206F4" w:rsidP="00184C68">
            <w:pPr>
              <w:shd w:val="clear" w:color="auto" w:fill="FFFFFF"/>
              <w:spacing w:line="302" w:lineRule="exact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субъекта</w:t>
            </w:r>
          </w:p>
          <w:p w:rsidR="005206F4" w:rsidRPr="00EA0A1C" w:rsidRDefault="005206F4" w:rsidP="00184C68">
            <w:pPr>
              <w:shd w:val="clear" w:color="auto" w:fill="FFFFFF"/>
              <w:spacing w:line="302" w:lineRule="exact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Российской</w:t>
            </w:r>
          </w:p>
          <w:p w:rsidR="005206F4" w:rsidRPr="00EA0A1C" w:rsidRDefault="005206F4" w:rsidP="00184C68">
            <w:pPr>
              <w:shd w:val="clear" w:color="auto" w:fill="FFFFFF"/>
              <w:spacing w:line="302" w:lineRule="exact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Федерации</w:t>
            </w:r>
          </w:p>
        </w:tc>
      </w:tr>
      <w:tr w:rsidR="005206F4" w:rsidRPr="00EA0A1C" w:rsidTr="00184C68">
        <w:trPr>
          <w:trHeight w:hRule="exact" w:val="322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Насекомые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F129DF" w:rsidRDefault="005206F4" w:rsidP="00184C68">
            <w:pPr>
              <w:jc w:val="center"/>
            </w:pPr>
            <w:r>
              <w:t>нет данных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F129DF" w:rsidRDefault="005206F4" w:rsidP="00184C68">
            <w:pPr>
              <w:jc w:val="center"/>
            </w:pP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F129DF" w:rsidRDefault="005206F4" w:rsidP="00184C68">
            <w:pPr>
              <w:jc w:val="center"/>
            </w:pPr>
            <w:r>
              <w:t>14</w:t>
            </w:r>
          </w:p>
        </w:tc>
      </w:tr>
      <w:tr w:rsidR="005206F4" w:rsidRPr="00EA0A1C" w:rsidTr="00184C68">
        <w:trPr>
          <w:trHeight w:hRule="exact" w:val="322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F129DF" w:rsidRDefault="005206F4" w:rsidP="00184C68">
            <w:pPr>
              <w:pStyle w:val="a5"/>
              <w:spacing w:before="0" w:beforeAutospacing="0" w:after="0" w:afterAutospacing="0"/>
            </w:pPr>
            <w:r>
              <w:t xml:space="preserve">В т.ч. </w:t>
            </w:r>
            <w:proofErr w:type="spellStart"/>
            <w:r>
              <w:t>булавоусые</w:t>
            </w:r>
            <w:proofErr w:type="spellEnd"/>
            <w:r>
              <w:t xml:space="preserve"> чешуекрылые (</w:t>
            </w:r>
            <w:r>
              <w:rPr>
                <w:lang w:val="en-US"/>
              </w:rPr>
              <w:t>Papilionoidea</w:t>
            </w:r>
            <w:r w:rsidRPr="000C7135">
              <w:t>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F129DF" w:rsidRDefault="005206F4" w:rsidP="00184C68">
            <w:pPr>
              <w:jc w:val="center"/>
            </w:pPr>
            <w:r>
              <w:t>82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9D0216" w:rsidRDefault="005206F4" w:rsidP="00184C68">
            <w:pPr>
              <w:jc w:val="center"/>
              <w:rPr>
                <w:strike/>
              </w:rPr>
            </w:pPr>
            <w:r>
              <w:rPr>
                <w:strike/>
                <w:highlight w:val="yellow"/>
              </w:rPr>
              <w:t xml:space="preserve"> 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FE046D" w:rsidRDefault="005206F4" w:rsidP="00184C68">
            <w:pPr>
              <w:jc w:val="center"/>
              <w:rPr>
                <w:strike/>
              </w:rPr>
            </w:pPr>
            <w:r w:rsidRPr="00F63CD5">
              <w:rPr>
                <w:b/>
              </w:rPr>
              <w:t>9</w:t>
            </w:r>
          </w:p>
        </w:tc>
      </w:tr>
      <w:tr w:rsidR="005206F4" w:rsidRPr="00EA0A1C" w:rsidTr="00184C68">
        <w:trPr>
          <w:trHeight w:hRule="exact" w:val="681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spacing w:line="302" w:lineRule="exact"/>
              <w:rPr>
                <w:kern w:val="0"/>
              </w:rPr>
            </w:pPr>
            <w:r w:rsidRPr="00EA0A1C">
              <w:rPr>
                <w:rFonts w:eastAsia="Times New Roman"/>
                <w:b/>
                <w:bCs/>
                <w:kern w:val="0"/>
              </w:rPr>
              <w:t>ИТОГО</w:t>
            </w:r>
            <w:r>
              <w:rPr>
                <w:rFonts w:eastAsia="Times New Roman"/>
                <w:b/>
                <w:bCs/>
                <w:kern w:val="0"/>
              </w:rPr>
              <w:t xml:space="preserve"> </w:t>
            </w:r>
            <w:r w:rsidRPr="00EA0A1C">
              <w:rPr>
                <w:rFonts w:eastAsia="Times New Roman"/>
                <w:b/>
                <w:bCs/>
                <w:kern w:val="0"/>
              </w:rPr>
              <w:t>беспозвоночных</w:t>
            </w:r>
          </w:p>
          <w:p w:rsidR="005206F4" w:rsidRPr="00EA0A1C" w:rsidRDefault="005206F4" w:rsidP="00184C68">
            <w:pPr>
              <w:shd w:val="clear" w:color="auto" w:fill="FFFFFF"/>
              <w:spacing w:line="302" w:lineRule="exact"/>
              <w:rPr>
                <w:kern w:val="0"/>
              </w:rPr>
            </w:pPr>
            <w:r w:rsidRPr="00EA0A1C">
              <w:rPr>
                <w:rFonts w:eastAsia="Times New Roman"/>
                <w:b/>
                <w:bCs/>
                <w:kern w:val="0"/>
              </w:rPr>
              <w:t>животных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jc w:val="center"/>
              <w:rPr>
                <w:kern w:val="0"/>
              </w:rPr>
            </w:pPr>
            <w:proofErr w:type="spellStart"/>
            <w:r>
              <w:t>ок</w:t>
            </w:r>
            <w:proofErr w:type="spellEnd"/>
            <w:r>
              <w:t>. 680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jc w:val="center"/>
              <w:rPr>
                <w:kern w:val="0"/>
              </w:rPr>
            </w:pP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jc w:val="center"/>
              <w:rPr>
                <w:kern w:val="0"/>
              </w:rPr>
            </w:pPr>
          </w:p>
        </w:tc>
      </w:tr>
      <w:tr w:rsidR="005206F4" w:rsidRPr="00EA0A1C" w:rsidTr="00184C68">
        <w:trPr>
          <w:trHeight w:hRule="exact" w:val="317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Круглоротые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jc w:val="center"/>
              <w:rPr>
                <w:kern w:val="0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jc w:val="center"/>
              <w:rPr>
                <w:kern w:val="0"/>
              </w:rPr>
            </w:pP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jc w:val="center"/>
              <w:rPr>
                <w:kern w:val="0"/>
              </w:rPr>
            </w:pPr>
          </w:p>
        </w:tc>
      </w:tr>
      <w:tr w:rsidR="005206F4" w:rsidRPr="00EA0A1C" w:rsidTr="00184C68">
        <w:trPr>
          <w:trHeight w:hRule="exact" w:val="317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Рыбы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jc w:val="center"/>
              <w:rPr>
                <w:kern w:val="0"/>
              </w:rPr>
            </w:pPr>
            <w:r>
              <w:t>20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870B8B" w:rsidRDefault="005206F4" w:rsidP="00184C68">
            <w:pPr>
              <w:shd w:val="clear" w:color="auto" w:fill="FFFFFF"/>
              <w:jc w:val="center"/>
              <w:rPr>
                <w:strike/>
                <w:kern w:val="0"/>
              </w:rPr>
            </w:pPr>
            <w:r>
              <w:rPr>
                <w:strike/>
                <w:highlight w:val="yellow"/>
              </w:rPr>
              <w:t xml:space="preserve"> 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jc w:val="center"/>
              <w:rPr>
                <w:kern w:val="0"/>
              </w:rPr>
            </w:pPr>
            <w:r>
              <w:t>4</w:t>
            </w:r>
          </w:p>
        </w:tc>
      </w:tr>
      <w:tr w:rsidR="005206F4" w:rsidRPr="00EA0A1C" w:rsidTr="00184C68">
        <w:trPr>
          <w:trHeight w:hRule="exact" w:val="317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Земноводные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jc w:val="center"/>
              <w:rPr>
                <w:kern w:val="0"/>
              </w:rPr>
            </w:pPr>
            <w:r>
              <w:t>4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jc w:val="center"/>
              <w:rPr>
                <w:kern w:val="0"/>
              </w:rPr>
            </w:pPr>
            <w:r>
              <w:t>0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jc w:val="center"/>
              <w:rPr>
                <w:kern w:val="0"/>
              </w:rPr>
            </w:pPr>
            <w:r>
              <w:t>1</w:t>
            </w:r>
          </w:p>
        </w:tc>
      </w:tr>
      <w:tr w:rsidR="005206F4" w:rsidRPr="00EA0A1C" w:rsidTr="00184C68">
        <w:trPr>
          <w:trHeight w:hRule="exact" w:val="312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Пресмыкающиеся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F129DF" w:rsidRDefault="005206F4" w:rsidP="00184C68">
            <w:pPr>
              <w:jc w:val="center"/>
            </w:pPr>
            <w:r>
              <w:t>1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F129DF" w:rsidRDefault="005206F4" w:rsidP="00184C68">
            <w:pPr>
              <w:jc w:val="center"/>
            </w:pPr>
            <w:r>
              <w:t>0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F129DF" w:rsidRDefault="005206F4" w:rsidP="00184C68">
            <w:pPr>
              <w:jc w:val="center"/>
            </w:pPr>
            <w:r>
              <w:t>0</w:t>
            </w:r>
          </w:p>
        </w:tc>
      </w:tr>
      <w:tr w:rsidR="005206F4" w:rsidRPr="00EA0A1C" w:rsidTr="00184C68">
        <w:trPr>
          <w:trHeight w:hRule="exact" w:val="322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Птицы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193A8F" w:rsidRDefault="005206F4" w:rsidP="00184C68">
            <w:pPr>
              <w:jc w:val="center"/>
            </w:pPr>
            <w:r>
              <w:rPr>
                <w:lang w:val="en-US"/>
              </w:rPr>
              <w:t>12</w:t>
            </w:r>
            <w:r>
              <w:t>8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870B8B" w:rsidRDefault="005206F4" w:rsidP="00184C68">
            <w:pPr>
              <w:jc w:val="center"/>
              <w:rPr>
                <w:strike/>
              </w:rPr>
            </w:pPr>
            <w:r w:rsidRPr="00870B8B">
              <w:t>7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F129DF" w:rsidRDefault="005206F4" w:rsidP="00184C68">
            <w:pPr>
              <w:jc w:val="center"/>
            </w:pPr>
            <w:r>
              <w:t>16</w:t>
            </w:r>
          </w:p>
        </w:tc>
      </w:tr>
      <w:tr w:rsidR="005206F4" w:rsidRPr="00EA0A1C" w:rsidTr="00184C68">
        <w:trPr>
          <w:trHeight w:hRule="exact" w:val="322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rPr>
                <w:kern w:val="0"/>
              </w:rPr>
            </w:pPr>
            <w:r w:rsidRPr="00EA0A1C">
              <w:rPr>
                <w:rFonts w:eastAsia="Times New Roman"/>
                <w:kern w:val="0"/>
              </w:rPr>
              <w:t>Млекопитающие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A54479" w:rsidRDefault="005206F4" w:rsidP="00184C68">
            <w:pPr>
              <w:jc w:val="center"/>
            </w:pPr>
            <w:r w:rsidRPr="00A54479">
              <w:t>22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870B8B" w:rsidRDefault="005206F4" w:rsidP="00184C68">
            <w:pPr>
              <w:jc w:val="center"/>
              <w:rPr>
                <w:strike/>
              </w:rPr>
            </w:pPr>
            <w:r w:rsidRPr="00870B8B">
              <w:t>1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A54479" w:rsidRDefault="005206F4" w:rsidP="00184C68">
            <w:pPr>
              <w:jc w:val="center"/>
            </w:pPr>
            <w:r w:rsidRPr="00A54479">
              <w:t>3</w:t>
            </w:r>
          </w:p>
        </w:tc>
      </w:tr>
      <w:tr w:rsidR="005206F4" w:rsidRPr="00EA0A1C" w:rsidTr="00184C68">
        <w:trPr>
          <w:trHeight w:hRule="exact" w:val="936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spacing w:line="302" w:lineRule="exact"/>
              <w:rPr>
                <w:kern w:val="0"/>
              </w:rPr>
            </w:pPr>
            <w:r w:rsidRPr="00EA0A1C">
              <w:rPr>
                <w:rFonts w:eastAsia="Times New Roman"/>
                <w:b/>
                <w:bCs/>
                <w:kern w:val="0"/>
              </w:rPr>
              <w:t>ИТОГО</w:t>
            </w:r>
          </w:p>
          <w:p w:rsidR="005206F4" w:rsidRPr="00EA0A1C" w:rsidRDefault="005206F4" w:rsidP="00184C68">
            <w:pPr>
              <w:shd w:val="clear" w:color="auto" w:fill="FFFFFF"/>
              <w:spacing w:line="302" w:lineRule="exact"/>
              <w:rPr>
                <w:kern w:val="0"/>
              </w:rPr>
            </w:pPr>
            <w:r w:rsidRPr="00EA0A1C">
              <w:rPr>
                <w:rFonts w:eastAsia="Times New Roman"/>
                <w:b/>
                <w:bCs/>
                <w:kern w:val="0"/>
              </w:rPr>
              <w:t>позвоночных</w:t>
            </w:r>
          </w:p>
          <w:p w:rsidR="005206F4" w:rsidRPr="00EA0A1C" w:rsidRDefault="005206F4" w:rsidP="00184C68">
            <w:pPr>
              <w:shd w:val="clear" w:color="auto" w:fill="FFFFFF"/>
              <w:spacing w:line="302" w:lineRule="exact"/>
              <w:rPr>
                <w:kern w:val="0"/>
              </w:rPr>
            </w:pPr>
            <w:r w:rsidRPr="00EA0A1C">
              <w:rPr>
                <w:rFonts w:eastAsia="Times New Roman"/>
                <w:b/>
                <w:bCs/>
                <w:kern w:val="0"/>
              </w:rPr>
              <w:t>животных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F129DF" w:rsidRDefault="005206F4" w:rsidP="00184C68">
            <w:pPr>
              <w:pStyle w:val="a5"/>
              <w:spacing w:before="0" w:beforeAutospacing="0" w:after="0" w:afterAutospacing="0"/>
              <w:jc w:val="center"/>
            </w:pPr>
            <w:r>
              <w:t>175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870B8B" w:rsidRDefault="005206F4" w:rsidP="00184C68">
            <w:pPr>
              <w:pStyle w:val="a5"/>
              <w:spacing w:before="0" w:beforeAutospacing="0" w:after="0" w:afterAutospacing="0"/>
              <w:jc w:val="center"/>
              <w:rPr>
                <w:strike/>
              </w:rPr>
            </w:pPr>
            <w:r w:rsidRPr="00870B8B">
              <w:t>8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F129DF" w:rsidRDefault="005206F4" w:rsidP="00184C68">
            <w:pPr>
              <w:pStyle w:val="a5"/>
              <w:spacing w:before="0" w:beforeAutospacing="0" w:after="0" w:afterAutospacing="0"/>
              <w:jc w:val="center"/>
            </w:pPr>
            <w:r>
              <w:t>24</w:t>
            </w:r>
          </w:p>
        </w:tc>
      </w:tr>
      <w:tr w:rsidR="005206F4" w:rsidRPr="00EA0A1C" w:rsidTr="00184C68">
        <w:trPr>
          <w:trHeight w:hRule="exact" w:val="629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EA0A1C" w:rsidRDefault="005206F4" w:rsidP="00184C68">
            <w:pPr>
              <w:shd w:val="clear" w:color="auto" w:fill="FFFFFF"/>
              <w:spacing w:line="302" w:lineRule="exact"/>
              <w:ind w:right="336"/>
              <w:jc w:val="center"/>
              <w:rPr>
                <w:kern w:val="0"/>
              </w:rPr>
            </w:pPr>
            <w:r w:rsidRPr="00EA0A1C">
              <w:rPr>
                <w:rFonts w:eastAsia="Times New Roman"/>
                <w:b/>
                <w:bCs/>
                <w:kern w:val="0"/>
              </w:rPr>
              <w:t>ИТОГО объектов животного мира</w:t>
            </w: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F129DF" w:rsidRDefault="005206F4" w:rsidP="00184C68">
            <w:pPr>
              <w:jc w:val="center"/>
            </w:pPr>
            <w:proofErr w:type="spellStart"/>
            <w:r>
              <w:t>ок</w:t>
            </w:r>
            <w:proofErr w:type="spellEnd"/>
            <w:r>
              <w:t>. 858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9D0216" w:rsidRDefault="005206F4" w:rsidP="00184C68">
            <w:pPr>
              <w:jc w:val="center"/>
              <w:rPr>
                <w:strike/>
              </w:rPr>
            </w:pPr>
            <w:r w:rsidRPr="00870B8B">
              <w:t>8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6F4" w:rsidRPr="00F129DF" w:rsidRDefault="005206F4" w:rsidP="00184C68">
            <w:pPr>
              <w:jc w:val="center"/>
            </w:pPr>
            <w:r>
              <w:t>38</w:t>
            </w:r>
          </w:p>
        </w:tc>
      </w:tr>
    </w:tbl>
    <w:p w:rsidR="005206F4" w:rsidRDefault="005206F4" w:rsidP="00FF112F">
      <w:pPr>
        <w:widowControl/>
        <w:suppressAutoHyphens w:val="0"/>
        <w:rPr>
          <w:rFonts w:eastAsia="Times New Roman"/>
          <w:b/>
          <w:kern w:val="0"/>
        </w:rPr>
      </w:pPr>
    </w:p>
    <w:sectPr w:rsidR="005206F4" w:rsidSect="005206F4">
      <w:pgSz w:w="11909" w:h="16834"/>
      <w:pgMar w:top="802" w:right="720" w:bottom="1134" w:left="1440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D58" w:rsidRDefault="008F3D58">
      <w:r>
        <w:separator/>
      </w:r>
    </w:p>
  </w:endnote>
  <w:endnote w:type="continuationSeparator" w:id="0">
    <w:p w:rsidR="008F3D58" w:rsidRDefault="008F3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B35" w:rsidRDefault="00BC4FB9">
    <w:pPr>
      <w:pStyle w:val="a3"/>
      <w:jc w:val="center"/>
    </w:pPr>
    <w:r>
      <w:rPr>
        <w:noProof/>
      </w:rPr>
      <w:fldChar w:fldCharType="begin"/>
    </w:r>
    <w:r w:rsidR="00996B35">
      <w:rPr>
        <w:noProof/>
      </w:rPr>
      <w:instrText xml:space="preserve"> PAGE   \* MERGEFORMAT </w:instrText>
    </w:r>
    <w:r>
      <w:rPr>
        <w:noProof/>
      </w:rPr>
      <w:fldChar w:fldCharType="separate"/>
    </w:r>
    <w:r w:rsidR="00765EE5">
      <w:rPr>
        <w:noProof/>
      </w:rPr>
      <w:t>7</w:t>
    </w:r>
    <w:r>
      <w:rPr>
        <w:noProof/>
      </w:rPr>
      <w:fldChar w:fldCharType="end"/>
    </w:r>
  </w:p>
  <w:p w:rsidR="00996B35" w:rsidRDefault="00996B3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D58" w:rsidRDefault="008F3D58">
      <w:r>
        <w:separator/>
      </w:r>
    </w:p>
  </w:footnote>
  <w:footnote w:type="continuationSeparator" w:id="0">
    <w:p w:rsidR="008F3D58" w:rsidRDefault="008F3D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4C0"/>
    <w:multiLevelType w:val="hybridMultilevel"/>
    <w:tmpl w:val="F7389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A11A3"/>
    <w:multiLevelType w:val="multilevel"/>
    <w:tmpl w:val="5BAEA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F3271"/>
    <w:multiLevelType w:val="hybridMultilevel"/>
    <w:tmpl w:val="814841DC"/>
    <w:lvl w:ilvl="0" w:tplc="484C1D2C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F0BEB"/>
    <w:multiLevelType w:val="hybridMultilevel"/>
    <w:tmpl w:val="D23CC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15D2E"/>
    <w:multiLevelType w:val="hybridMultilevel"/>
    <w:tmpl w:val="CF381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60D2D"/>
    <w:multiLevelType w:val="multilevel"/>
    <w:tmpl w:val="EB04A03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110E2"/>
    <w:multiLevelType w:val="multilevel"/>
    <w:tmpl w:val="EB04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8D71AD"/>
    <w:multiLevelType w:val="hybridMultilevel"/>
    <w:tmpl w:val="42E4A104"/>
    <w:lvl w:ilvl="0" w:tplc="9836CE8C">
      <w:start w:val="200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F6F39"/>
    <w:multiLevelType w:val="hybridMultilevel"/>
    <w:tmpl w:val="5BAEADF8"/>
    <w:lvl w:ilvl="0" w:tplc="0419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866FB3"/>
    <w:multiLevelType w:val="hybridMultilevel"/>
    <w:tmpl w:val="E2904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8C2557"/>
    <w:multiLevelType w:val="hybridMultilevel"/>
    <w:tmpl w:val="F9749E5A"/>
    <w:lvl w:ilvl="0" w:tplc="72CA456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72035D3"/>
    <w:multiLevelType w:val="hybridMultilevel"/>
    <w:tmpl w:val="37A07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D46DAD"/>
    <w:multiLevelType w:val="hybridMultilevel"/>
    <w:tmpl w:val="BD88A3A8"/>
    <w:lvl w:ilvl="0" w:tplc="9836CE8C">
      <w:start w:val="200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22342"/>
    <w:multiLevelType w:val="hybridMultilevel"/>
    <w:tmpl w:val="937A4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60B26"/>
    <w:multiLevelType w:val="hybridMultilevel"/>
    <w:tmpl w:val="BFAA8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B5E70"/>
    <w:multiLevelType w:val="multilevel"/>
    <w:tmpl w:val="5BAEA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DF6755"/>
    <w:multiLevelType w:val="hybridMultilevel"/>
    <w:tmpl w:val="D84C9F28"/>
    <w:lvl w:ilvl="0" w:tplc="B192A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9B1FCD"/>
    <w:multiLevelType w:val="hybridMultilevel"/>
    <w:tmpl w:val="76DAEF02"/>
    <w:lvl w:ilvl="0" w:tplc="72CA4560">
      <w:start w:val="1"/>
      <w:numFmt w:val="decimal"/>
      <w:lvlText w:val="%1"/>
      <w:lvlJc w:val="left"/>
      <w:pPr>
        <w:ind w:left="64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55FFE"/>
    <w:multiLevelType w:val="hybridMultilevel"/>
    <w:tmpl w:val="E2209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E339C"/>
    <w:multiLevelType w:val="hybridMultilevel"/>
    <w:tmpl w:val="337EB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061F9"/>
    <w:multiLevelType w:val="singleLevel"/>
    <w:tmpl w:val="3D12483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>
    <w:nsid w:val="6B480018"/>
    <w:multiLevelType w:val="hybridMultilevel"/>
    <w:tmpl w:val="EB04A03A"/>
    <w:lvl w:ilvl="0" w:tplc="5E72C1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4240E2"/>
    <w:multiLevelType w:val="hybridMultilevel"/>
    <w:tmpl w:val="99ACE0F8"/>
    <w:lvl w:ilvl="0" w:tplc="9836CE8C">
      <w:start w:val="200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8A1C8F"/>
    <w:multiLevelType w:val="hybridMultilevel"/>
    <w:tmpl w:val="A9F6A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E90C3C"/>
    <w:multiLevelType w:val="hybridMultilevel"/>
    <w:tmpl w:val="1D628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1"/>
  </w:num>
  <w:num w:numId="5">
    <w:abstractNumId w:val="15"/>
  </w:num>
  <w:num w:numId="6">
    <w:abstractNumId w:val="9"/>
  </w:num>
  <w:num w:numId="7">
    <w:abstractNumId w:val="20"/>
  </w:num>
  <w:num w:numId="8">
    <w:abstractNumId w:val="11"/>
  </w:num>
  <w:num w:numId="9">
    <w:abstractNumId w:val="21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9"/>
  </w:num>
  <w:num w:numId="15">
    <w:abstractNumId w:val="13"/>
  </w:num>
  <w:num w:numId="16">
    <w:abstractNumId w:val="16"/>
  </w:num>
  <w:num w:numId="17">
    <w:abstractNumId w:val="7"/>
  </w:num>
  <w:num w:numId="18">
    <w:abstractNumId w:val="12"/>
  </w:num>
  <w:num w:numId="19">
    <w:abstractNumId w:val="22"/>
  </w:num>
  <w:num w:numId="20">
    <w:abstractNumId w:val="23"/>
  </w:num>
  <w:num w:numId="21">
    <w:abstractNumId w:val="0"/>
  </w:num>
  <w:num w:numId="22">
    <w:abstractNumId w:val="18"/>
  </w:num>
  <w:num w:numId="23">
    <w:abstractNumId w:val="14"/>
  </w:num>
  <w:num w:numId="24">
    <w:abstractNumId w:val="2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335"/>
    <w:rsid w:val="00000070"/>
    <w:rsid w:val="00005297"/>
    <w:rsid w:val="0002588B"/>
    <w:rsid w:val="00032B60"/>
    <w:rsid w:val="00034B4E"/>
    <w:rsid w:val="00045F52"/>
    <w:rsid w:val="00050640"/>
    <w:rsid w:val="0005624D"/>
    <w:rsid w:val="00071E91"/>
    <w:rsid w:val="0007341D"/>
    <w:rsid w:val="0007503C"/>
    <w:rsid w:val="00096A12"/>
    <w:rsid w:val="000A6FB8"/>
    <w:rsid w:val="000B0605"/>
    <w:rsid w:val="000B59FE"/>
    <w:rsid w:val="000C6C99"/>
    <w:rsid w:val="000C7135"/>
    <w:rsid w:val="000E58B7"/>
    <w:rsid w:val="000F2EA1"/>
    <w:rsid w:val="000F3617"/>
    <w:rsid w:val="0011299F"/>
    <w:rsid w:val="0013177F"/>
    <w:rsid w:val="00141C3F"/>
    <w:rsid w:val="001458BD"/>
    <w:rsid w:val="001464A3"/>
    <w:rsid w:val="001469FE"/>
    <w:rsid w:val="001610CF"/>
    <w:rsid w:val="001723DC"/>
    <w:rsid w:val="0018361F"/>
    <w:rsid w:val="00184C6C"/>
    <w:rsid w:val="00193A8F"/>
    <w:rsid w:val="001A42B6"/>
    <w:rsid w:val="001A7847"/>
    <w:rsid w:val="001B41B1"/>
    <w:rsid w:val="001D22ED"/>
    <w:rsid w:val="001F3030"/>
    <w:rsid w:val="00202353"/>
    <w:rsid w:val="00204FA8"/>
    <w:rsid w:val="002309D8"/>
    <w:rsid w:val="00233AB8"/>
    <w:rsid w:val="00233E50"/>
    <w:rsid w:val="0024271F"/>
    <w:rsid w:val="00290600"/>
    <w:rsid w:val="002A1F5D"/>
    <w:rsid w:val="002A203A"/>
    <w:rsid w:val="002B08A5"/>
    <w:rsid w:val="002B4901"/>
    <w:rsid w:val="002C3239"/>
    <w:rsid w:val="002D0B6D"/>
    <w:rsid w:val="002E611C"/>
    <w:rsid w:val="002F3C44"/>
    <w:rsid w:val="00302484"/>
    <w:rsid w:val="00313D47"/>
    <w:rsid w:val="003326B1"/>
    <w:rsid w:val="00343820"/>
    <w:rsid w:val="00363D97"/>
    <w:rsid w:val="00371FEC"/>
    <w:rsid w:val="0038103C"/>
    <w:rsid w:val="00394038"/>
    <w:rsid w:val="003C78C8"/>
    <w:rsid w:val="003D4C67"/>
    <w:rsid w:val="003D6E62"/>
    <w:rsid w:val="003F065D"/>
    <w:rsid w:val="003F48BB"/>
    <w:rsid w:val="003F6860"/>
    <w:rsid w:val="003F7991"/>
    <w:rsid w:val="00404B2C"/>
    <w:rsid w:val="004059F3"/>
    <w:rsid w:val="00423EA7"/>
    <w:rsid w:val="0043511B"/>
    <w:rsid w:val="00445DC8"/>
    <w:rsid w:val="00455271"/>
    <w:rsid w:val="00460932"/>
    <w:rsid w:val="00474523"/>
    <w:rsid w:val="00475136"/>
    <w:rsid w:val="00497A48"/>
    <w:rsid w:val="004A0631"/>
    <w:rsid w:val="004A6DDB"/>
    <w:rsid w:val="004D4625"/>
    <w:rsid w:val="004E03FE"/>
    <w:rsid w:val="00503557"/>
    <w:rsid w:val="00504FCD"/>
    <w:rsid w:val="0051480F"/>
    <w:rsid w:val="005206F4"/>
    <w:rsid w:val="00520902"/>
    <w:rsid w:val="0052548E"/>
    <w:rsid w:val="0052590B"/>
    <w:rsid w:val="00531A92"/>
    <w:rsid w:val="005457C0"/>
    <w:rsid w:val="00555240"/>
    <w:rsid w:val="00563034"/>
    <w:rsid w:val="00563944"/>
    <w:rsid w:val="00582134"/>
    <w:rsid w:val="00592AA0"/>
    <w:rsid w:val="0059638B"/>
    <w:rsid w:val="005A5854"/>
    <w:rsid w:val="005A5E61"/>
    <w:rsid w:val="005A6986"/>
    <w:rsid w:val="005C1BD7"/>
    <w:rsid w:val="005E45F8"/>
    <w:rsid w:val="00600F3A"/>
    <w:rsid w:val="00632D42"/>
    <w:rsid w:val="006400BE"/>
    <w:rsid w:val="00652B58"/>
    <w:rsid w:val="006544A1"/>
    <w:rsid w:val="00657812"/>
    <w:rsid w:val="00661E78"/>
    <w:rsid w:val="00663BA0"/>
    <w:rsid w:val="00682103"/>
    <w:rsid w:val="00684134"/>
    <w:rsid w:val="006A060B"/>
    <w:rsid w:val="006B40A9"/>
    <w:rsid w:val="006B5DEB"/>
    <w:rsid w:val="006D1B7B"/>
    <w:rsid w:val="006E5486"/>
    <w:rsid w:val="006F28B5"/>
    <w:rsid w:val="006F7F1D"/>
    <w:rsid w:val="00706B2D"/>
    <w:rsid w:val="0071708D"/>
    <w:rsid w:val="00726870"/>
    <w:rsid w:val="007351D2"/>
    <w:rsid w:val="00744D7C"/>
    <w:rsid w:val="0075272A"/>
    <w:rsid w:val="007631F5"/>
    <w:rsid w:val="00765EE5"/>
    <w:rsid w:val="00774898"/>
    <w:rsid w:val="007814F5"/>
    <w:rsid w:val="0079598A"/>
    <w:rsid w:val="00796C71"/>
    <w:rsid w:val="007B6B2D"/>
    <w:rsid w:val="007C5846"/>
    <w:rsid w:val="007E085E"/>
    <w:rsid w:val="007E1651"/>
    <w:rsid w:val="007F38AB"/>
    <w:rsid w:val="00803B3B"/>
    <w:rsid w:val="0080499D"/>
    <w:rsid w:val="008141B3"/>
    <w:rsid w:val="008168E9"/>
    <w:rsid w:val="00826393"/>
    <w:rsid w:val="00837176"/>
    <w:rsid w:val="008666F9"/>
    <w:rsid w:val="00874565"/>
    <w:rsid w:val="00874988"/>
    <w:rsid w:val="00874E28"/>
    <w:rsid w:val="00887AC7"/>
    <w:rsid w:val="00890D23"/>
    <w:rsid w:val="008A46BB"/>
    <w:rsid w:val="008C6AB4"/>
    <w:rsid w:val="008F3778"/>
    <w:rsid w:val="008F3D58"/>
    <w:rsid w:val="00902098"/>
    <w:rsid w:val="009544E3"/>
    <w:rsid w:val="00955381"/>
    <w:rsid w:val="00955932"/>
    <w:rsid w:val="00956F92"/>
    <w:rsid w:val="00961335"/>
    <w:rsid w:val="00963FE6"/>
    <w:rsid w:val="00966D24"/>
    <w:rsid w:val="009709CE"/>
    <w:rsid w:val="009823C1"/>
    <w:rsid w:val="009834B9"/>
    <w:rsid w:val="00992CC5"/>
    <w:rsid w:val="00996B35"/>
    <w:rsid w:val="009A5F67"/>
    <w:rsid w:val="009D4699"/>
    <w:rsid w:val="009E1F5E"/>
    <w:rsid w:val="009E529D"/>
    <w:rsid w:val="009E7EFD"/>
    <w:rsid w:val="00A000AB"/>
    <w:rsid w:val="00A1298C"/>
    <w:rsid w:val="00A24A4A"/>
    <w:rsid w:val="00A24E20"/>
    <w:rsid w:val="00A3157F"/>
    <w:rsid w:val="00A33B58"/>
    <w:rsid w:val="00A36E1E"/>
    <w:rsid w:val="00A40AFE"/>
    <w:rsid w:val="00A46F51"/>
    <w:rsid w:val="00A54479"/>
    <w:rsid w:val="00A54DED"/>
    <w:rsid w:val="00A57B6F"/>
    <w:rsid w:val="00A60531"/>
    <w:rsid w:val="00A72D2F"/>
    <w:rsid w:val="00A96EE6"/>
    <w:rsid w:val="00AB302E"/>
    <w:rsid w:val="00AE1909"/>
    <w:rsid w:val="00B1310C"/>
    <w:rsid w:val="00B20131"/>
    <w:rsid w:val="00B34801"/>
    <w:rsid w:val="00B43D4B"/>
    <w:rsid w:val="00B45373"/>
    <w:rsid w:val="00B45938"/>
    <w:rsid w:val="00B568E6"/>
    <w:rsid w:val="00B60F09"/>
    <w:rsid w:val="00B6356C"/>
    <w:rsid w:val="00B66B66"/>
    <w:rsid w:val="00B77A1E"/>
    <w:rsid w:val="00B94BCF"/>
    <w:rsid w:val="00BA4620"/>
    <w:rsid w:val="00BB69BE"/>
    <w:rsid w:val="00BC20D7"/>
    <w:rsid w:val="00BC4FB9"/>
    <w:rsid w:val="00BD732A"/>
    <w:rsid w:val="00BE5416"/>
    <w:rsid w:val="00BE7EC5"/>
    <w:rsid w:val="00BF21F7"/>
    <w:rsid w:val="00BF2320"/>
    <w:rsid w:val="00BF5E32"/>
    <w:rsid w:val="00C0616A"/>
    <w:rsid w:val="00C0671B"/>
    <w:rsid w:val="00C10339"/>
    <w:rsid w:val="00C179BD"/>
    <w:rsid w:val="00C20009"/>
    <w:rsid w:val="00C21CD5"/>
    <w:rsid w:val="00C42202"/>
    <w:rsid w:val="00C4327A"/>
    <w:rsid w:val="00C606C9"/>
    <w:rsid w:val="00C61D9F"/>
    <w:rsid w:val="00C72389"/>
    <w:rsid w:val="00C81F58"/>
    <w:rsid w:val="00C85103"/>
    <w:rsid w:val="00CB23F5"/>
    <w:rsid w:val="00CD3186"/>
    <w:rsid w:val="00CD5A93"/>
    <w:rsid w:val="00CD6FF1"/>
    <w:rsid w:val="00CE161E"/>
    <w:rsid w:val="00CE2DCF"/>
    <w:rsid w:val="00CE7467"/>
    <w:rsid w:val="00CF2A8E"/>
    <w:rsid w:val="00D00E6A"/>
    <w:rsid w:val="00D01CCD"/>
    <w:rsid w:val="00D0401A"/>
    <w:rsid w:val="00D16BC4"/>
    <w:rsid w:val="00D17E76"/>
    <w:rsid w:val="00D221D7"/>
    <w:rsid w:val="00D32E07"/>
    <w:rsid w:val="00D35CD2"/>
    <w:rsid w:val="00D3743D"/>
    <w:rsid w:val="00D52D77"/>
    <w:rsid w:val="00D56FB4"/>
    <w:rsid w:val="00D5775D"/>
    <w:rsid w:val="00D5788F"/>
    <w:rsid w:val="00D60587"/>
    <w:rsid w:val="00D65EBD"/>
    <w:rsid w:val="00D679A3"/>
    <w:rsid w:val="00D726E4"/>
    <w:rsid w:val="00D8107D"/>
    <w:rsid w:val="00D925CE"/>
    <w:rsid w:val="00DB42EA"/>
    <w:rsid w:val="00DB7133"/>
    <w:rsid w:val="00DC3F51"/>
    <w:rsid w:val="00DD2001"/>
    <w:rsid w:val="00DE52AA"/>
    <w:rsid w:val="00DE6331"/>
    <w:rsid w:val="00DF2386"/>
    <w:rsid w:val="00DF6E02"/>
    <w:rsid w:val="00DF732B"/>
    <w:rsid w:val="00E05AE1"/>
    <w:rsid w:val="00E21D2E"/>
    <w:rsid w:val="00E30CBE"/>
    <w:rsid w:val="00E32C2D"/>
    <w:rsid w:val="00E4504F"/>
    <w:rsid w:val="00E57419"/>
    <w:rsid w:val="00E62228"/>
    <w:rsid w:val="00E63409"/>
    <w:rsid w:val="00E705BB"/>
    <w:rsid w:val="00E9752C"/>
    <w:rsid w:val="00EA4700"/>
    <w:rsid w:val="00EA5342"/>
    <w:rsid w:val="00EC0566"/>
    <w:rsid w:val="00ED1C33"/>
    <w:rsid w:val="00ED2774"/>
    <w:rsid w:val="00ED2BB2"/>
    <w:rsid w:val="00ED54BE"/>
    <w:rsid w:val="00EE45A0"/>
    <w:rsid w:val="00F023F1"/>
    <w:rsid w:val="00F0799F"/>
    <w:rsid w:val="00F110C8"/>
    <w:rsid w:val="00F113AA"/>
    <w:rsid w:val="00F113E9"/>
    <w:rsid w:val="00F11DE6"/>
    <w:rsid w:val="00F21999"/>
    <w:rsid w:val="00F4512E"/>
    <w:rsid w:val="00F50745"/>
    <w:rsid w:val="00F63CD5"/>
    <w:rsid w:val="00F8008E"/>
    <w:rsid w:val="00F82FF5"/>
    <w:rsid w:val="00F85614"/>
    <w:rsid w:val="00F87371"/>
    <w:rsid w:val="00F90307"/>
    <w:rsid w:val="00F91775"/>
    <w:rsid w:val="00F92F86"/>
    <w:rsid w:val="00F95A4D"/>
    <w:rsid w:val="00F97195"/>
    <w:rsid w:val="00FA15BC"/>
    <w:rsid w:val="00FB18C7"/>
    <w:rsid w:val="00FD1807"/>
    <w:rsid w:val="00FD6E2C"/>
    <w:rsid w:val="00FE046D"/>
    <w:rsid w:val="00FE41F7"/>
    <w:rsid w:val="00FF112F"/>
    <w:rsid w:val="00FF1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0B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5538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CE161E"/>
    <w:pPr>
      <w:keepNext/>
      <w:widowControl/>
      <w:suppressAutoHyphens w:val="0"/>
      <w:autoSpaceDE w:val="0"/>
      <w:autoSpaceDN w:val="0"/>
      <w:jc w:val="center"/>
      <w:outlineLvl w:val="8"/>
    </w:pPr>
    <w:rPr>
      <w:rFonts w:ascii="NTTimes/Cyrillic" w:eastAsia="Times New Roman" w:hAnsi="NTTimes/Cyrillic"/>
      <w:b/>
      <w:bCs/>
      <w:kern w:val="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59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52590B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5259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uiPriority w:val="99"/>
    <w:rsid w:val="0052590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6">
    <w:name w:val="header"/>
    <w:basedOn w:val="a"/>
    <w:link w:val="a7"/>
    <w:uiPriority w:val="99"/>
    <w:rsid w:val="0052590B"/>
    <w:pPr>
      <w:widowControl/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/>
      <w:kern w:val="0"/>
      <w:sz w:val="28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rsid w:val="005259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выноски Знак"/>
    <w:link w:val="a9"/>
    <w:uiPriority w:val="99"/>
    <w:semiHidden/>
    <w:rsid w:val="002C3239"/>
    <w:rPr>
      <w:rFonts w:ascii="Tahoma" w:hAnsi="Tahoma" w:cs="Tahoma"/>
      <w:sz w:val="16"/>
      <w:szCs w:val="16"/>
      <w:lang w:eastAsia="en-US"/>
    </w:rPr>
  </w:style>
  <w:style w:type="paragraph" w:styleId="a9">
    <w:name w:val="Balloon Text"/>
    <w:basedOn w:val="a"/>
    <w:link w:val="a8"/>
    <w:uiPriority w:val="99"/>
    <w:semiHidden/>
    <w:unhideWhenUsed/>
    <w:rsid w:val="002C3239"/>
    <w:pPr>
      <w:widowControl/>
      <w:suppressAutoHyphens w:val="0"/>
    </w:pPr>
    <w:rPr>
      <w:rFonts w:ascii="Tahoma" w:eastAsia="Calibri" w:hAnsi="Tahoma" w:cs="Tahoma"/>
      <w:kern w:val="0"/>
      <w:sz w:val="16"/>
      <w:szCs w:val="16"/>
    </w:rPr>
  </w:style>
  <w:style w:type="paragraph" w:styleId="aa">
    <w:name w:val="No Spacing"/>
    <w:qFormat/>
    <w:rsid w:val="002C3239"/>
    <w:rPr>
      <w:sz w:val="22"/>
      <w:szCs w:val="22"/>
      <w:lang w:eastAsia="en-US"/>
    </w:rPr>
  </w:style>
  <w:style w:type="character" w:styleId="ab">
    <w:name w:val="Strong"/>
    <w:uiPriority w:val="22"/>
    <w:qFormat/>
    <w:rsid w:val="002C3239"/>
    <w:rPr>
      <w:b/>
      <w:bCs/>
    </w:rPr>
  </w:style>
  <w:style w:type="paragraph" w:styleId="3">
    <w:name w:val="Body Text 3"/>
    <w:basedOn w:val="a"/>
    <w:rsid w:val="00520902"/>
    <w:pPr>
      <w:widowControl/>
      <w:suppressAutoHyphens w:val="0"/>
      <w:spacing w:after="120"/>
    </w:pPr>
    <w:rPr>
      <w:rFonts w:eastAsia="Times New Roman"/>
      <w:kern w:val="0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E62228"/>
  </w:style>
  <w:style w:type="character" w:styleId="ac">
    <w:name w:val="Hyperlink"/>
    <w:uiPriority w:val="99"/>
    <w:rsid w:val="00DE52AA"/>
    <w:rPr>
      <w:color w:val="0000FF"/>
      <w:u w:val="single"/>
    </w:rPr>
  </w:style>
  <w:style w:type="character" w:customStyle="1" w:styleId="90">
    <w:name w:val="Заголовок 9 Знак"/>
    <w:link w:val="9"/>
    <w:rsid w:val="00CE161E"/>
    <w:rPr>
      <w:rFonts w:ascii="NTTimes/Cyrillic" w:eastAsia="Times New Roman" w:hAnsi="NTTimes/Cyrillic"/>
      <w:b/>
      <w:bCs/>
      <w:sz w:val="18"/>
      <w:szCs w:val="18"/>
    </w:rPr>
  </w:style>
  <w:style w:type="paragraph" w:styleId="ad">
    <w:name w:val="Body Text Indent"/>
    <w:basedOn w:val="a"/>
    <w:link w:val="ae"/>
    <w:rsid w:val="000F3617"/>
    <w:pPr>
      <w:widowControl/>
      <w:suppressAutoHyphens w:val="0"/>
      <w:spacing w:after="120"/>
      <w:ind w:left="283"/>
    </w:pPr>
    <w:rPr>
      <w:rFonts w:eastAsia="Times New Roman"/>
      <w:kern w:val="0"/>
      <w:lang w:eastAsia="ru-RU"/>
    </w:rPr>
  </w:style>
  <w:style w:type="character" w:customStyle="1" w:styleId="ae">
    <w:name w:val="Основной текст с отступом Знак"/>
    <w:link w:val="ad"/>
    <w:rsid w:val="000F361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95538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">
    <w:name w:val="TOC Heading"/>
    <w:basedOn w:val="1"/>
    <w:next w:val="a"/>
    <w:uiPriority w:val="39"/>
    <w:semiHidden/>
    <w:unhideWhenUsed/>
    <w:qFormat/>
    <w:rsid w:val="00955381"/>
    <w:pPr>
      <w:keepLines/>
      <w:widowControl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955381"/>
    <w:pPr>
      <w:ind w:left="240"/>
    </w:pPr>
  </w:style>
  <w:style w:type="paragraph" w:styleId="11">
    <w:name w:val="toc 1"/>
    <w:basedOn w:val="a"/>
    <w:next w:val="a"/>
    <w:autoRedefine/>
    <w:uiPriority w:val="39"/>
    <w:unhideWhenUsed/>
    <w:rsid w:val="009D4699"/>
  </w:style>
  <w:style w:type="character" w:styleId="af0">
    <w:name w:val="annotation reference"/>
    <w:basedOn w:val="a0"/>
    <w:uiPriority w:val="99"/>
    <w:semiHidden/>
    <w:unhideWhenUsed/>
    <w:rsid w:val="002F3C4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F3C4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F3C44"/>
    <w:rPr>
      <w:rFonts w:ascii="Times New Roman" w:eastAsia="Arial Unicode MS" w:hAnsi="Times New Roman"/>
      <w:kern w:val="1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F3C4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F3C44"/>
    <w:rPr>
      <w:rFonts w:ascii="Times New Roman" w:eastAsia="Arial Unicode MS" w:hAnsi="Times New Roman"/>
      <w:b/>
      <w:bCs/>
      <w:kern w:val="1"/>
      <w:lang w:eastAsia="en-US"/>
    </w:rPr>
  </w:style>
  <w:style w:type="table" w:styleId="af5">
    <w:name w:val="Table Grid"/>
    <w:basedOn w:val="a1"/>
    <w:uiPriority w:val="59"/>
    <w:rsid w:val="00BC20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6585</CharactersWithSpaces>
  <SharedDoc>false</SharedDoc>
  <HLinks>
    <vt:vector size="18" baseType="variant">
      <vt:variant>
        <vt:i4>6815749</vt:i4>
      </vt:variant>
      <vt:variant>
        <vt:i4>6</vt:i4>
      </vt:variant>
      <vt:variant>
        <vt:i4>0</vt:i4>
      </vt:variant>
      <vt:variant>
        <vt:i4>5</vt:i4>
      </vt:variant>
      <vt:variant>
        <vt:lpwstr>mailto:kochanov@ib.komisc.ru</vt:lpwstr>
      </vt:variant>
      <vt:variant>
        <vt:lpwstr/>
      </vt:variant>
      <vt:variant>
        <vt:i4>6815749</vt:i4>
      </vt:variant>
      <vt:variant>
        <vt:i4>3</vt:i4>
      </vt:variant>
      <vt:variant>
        <vt:i4>0</vt:i4>
      </vt:variant>
      <vt:variant>
        <vt:i4>5</vt:i4>
      </vt:variant>
      <vt:variant>
        <vt:lpwstr>mailto:kochanov@ib.komisc.ru</vt:lpwstr>
      </vt:variant>
      <vt:variant>
        <vt:lpwstr/>
      </vt:variant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mailto:selivanova@ib.komisc.ru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F3</dc:creator>
  <cp:lastModifiedBy>ПК</cp:lastModifiedBy>
  <cp:revision>14</cp:revision>
  <cp:lastPrinted>2022-09-05T09:52:00Z</cp:lastPrinted>
  <dcterms:created xsi:type="dcterms:W3CDTF">2022-07-05T10:17:00Z</dcterms:created>
  <dcterms:modified xsi:type="dcterms:W3CDTF">2023-01-23T06:12:00Z</dcterms:modified>
</cp:coreProperties>
</file>